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C9AC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1F56BC8E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D8C4ABB" w14:textId="5CAF4F39"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</w:t>
      </w:r>
      <w:proofErr w:type="gramStart"/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Национального собрания Республики</w:t>
      </w:r>
      <w:proofErr w:type="gramEnd"/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1" w:name="_Hlk117435976"/>
      <w:proofErr w:type="spellEnd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1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тороны Верховного Совета Президент </w:t>
      </w:r>
      <w:proofErr w:type="spellStart"/>
      <w:r w:rsidR="0001699B" w:rsidRPr="00C47300">
        <w:rPr>
          <w:rFonts w:ascii="Times New Roman" w:hAnsi="Times New Roman" w:cs="Times New Roman"/>
          <w:sz w:val="30"/>
          <w:szCs w:val="30"/>
        </w:rPr>
        <w:t>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885403" w:rsidRPr="00C47300">
        <w:rPr>
          <w:rFonts w:ascii="Times New Roman" w:hAnsi="Times New Roman" w:cs="Times New Roman"/>
          <w:sz w:val="30"/>
          <w:szCs w:val="30"/>
        </w:rPr>
        <w:t xml:space="preserve">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</w:rPr>
        <w:t>Мингорсовета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 xml:space="preserve">ва от каждой области и </w:t>
      </w:r>
      <w:proofErr w:type="spellStart"/>
      <w:r w:rsidR="0070263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0263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02632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702632">
        <w:rPr>
          <w:rFonts w:ascii="Times New Roman" w:hAnsi="Times New Roman" w:cs="Times New Roman"/>
          <w:sz w:val="30"/>
          <w:szCs w:val="30"/>
        </w:rPr>
        <w:t>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 xml:space="preserve">т участвовать в работе </w:t>
      </w:r>
      <w:proofErr w:type="gramStart"/>
      <w:r w:rsidRPr="0087036E">
        <w:rPr>
          <w:rFonts w:ascii="Times New Roman" w:hAnsi="Times New Roman" w:cs="Times New Roman"/>
          <w:b/>
          <w:sz w:val="30"/>
          <w:szCs w:val="30"/>
        </w:rPr>
        <w:t>ВНС</w:t>
      </w:r>
      <w:proofErr w:type="gramEnd"/>
      <w:r w:rsidRPr="0087036E">
        <w:rPr>
          <w:rFonts w:ascii="Times New Roman" w:hAnsi="Times New Roman" w:cs="Times New Roman"/>
          <w:b/>
          <w:sz w:val="30"/>
          <w:szCs w:val="30"/>
        </w:rPr>
        <w:t xml:space="preserve">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вместо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, а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обеспечивая еще </w:t>
      </w:r>
      <w:proofErr w:type="spell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</w:t>
      </w:r>
      <w:proofErr w:type="spell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>Собрания и</w:t>
      </w:r>
      <w:proofErr w:type="gramEnd"/>
      <w:r w:rsidR="00D45369">
        <w:rPr>
          <w:rFonts w:ascii="Times New Roman" w:hAnsi="Times New Roman" w:cs="Times New Roman"/>
          <w:sz w:val="30"/>
          <w:szCs w:val="30"/>
        </w:rPr>
        <w:t xml:space="preserve">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</w:t>
      </w:r>
      <w:proofErr w:type="spellStart"/>
      <w:r w:rsidRPr="00C47300">
        <w:rPr>
          <w:rFonts w:ascii="Times New Roman" w:hAnsi="Times New Roman" w:cs="Times New Roman"/>
          <w:i/>
          <w:sz w:val="28"/>
          <w:szCs w:val="28"/>
        </w:rPr>
        <w:t>нелегитимности</w:t>
      </w:r>
      <w:proofErr w:type="spellEnd"/>
      <w:r w:rsidRPr="00C47300">
        <w:rPr>
          <w:rFonts w:ascii="Times New Roman" w:hAnsi="Times New Roman" w:cs="Times New Roman"/>
          <w:i/>
          <w:sz w:val="28"/>
          <w:szCs w:val="28"/>
        </w:rPr>
        <w:t xml:space="preserve">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 xml:space="preserve">. Непосредственное участие граждан в управлении делами общества и государства </w:t>
      </w:r>
      <w:proofErr w:type="gramStart"/>
      <w:r w:rsidRPr="00C47300">
        <w:rPr>
          <w:rFonts w:ascii="Times New Roman" w:hAnsi="Times New Roman"/>
          <w:sz w:val="30"/>
          <w:szCs w:val="30"/>
        </w:rPr>
        <w:t>обеспечивается</w:t>
      </w:r>
      <w:proofErr w:type="gramEnd"/>
      <w:r w:rsidRPr="00C47300">
        <w:rPr>
          <w:rFonts w:ascii="Times New Roman" w:hAnsi="Times New Roman"/>
          <w:sz w:val="30"/>
          <w:szCs w:val="30"/>
        </w:rPr>
        <w:t xml:space="preserve">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</w:t>
      </w:r>
      <w:r w:rsidRPr="00C47300">
        <w:rPr>
          <w:rFonts w:ascii="Times New Roman" w:hAnsi="Times New Roman" w:cs="Times New Roman"/>
          <w:i/>
          <w:sz w:val="28"/>
          <w:szCs w:val="28"/>
        </w:rPr>
        <w:lastRenderedPageBreak/>
        <w:t>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proofErr w:type="spellEnd"/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</w:t>
      </w:r>
      <w:r w:rsidR="00E30F17" w:rsidRPr="00C47300">
        <w:rPr>
          <w:rFonts w:ascii="Times New Roman" w:hAnsi="Times New Roman" w:cs="Times New Roman"/>
          <w:sz w:val="30"/>
          <w:szCs w:val="30"/>
        </w:rPr>
        <w:lastRenderedPageBreak/>
        <w:t>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Нормотворческая активность со стороны населения к данному законопроекту, стремление людей лично </w:t>
      </w:r>
      <w:proofErr w:type="gramStart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поучаствовать в разработке законов обусловлены</w:t>
      </w:r>
      <w:proofErr w:type="gramEnd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44B84" w14:textId="77777777" w:rsidR="008155FE" w:rsidRDefault="008155FE" w:rsidP="00B21BD0">
      <w:pPr>
        <w:spacing w:after="0" w:line="240" w:lineRule="auto"/>
      </w:pPr>
      <w:r>
        <w:separator/>
      </w:r>
    </w:p>
  </w:endnote>
  <w:endnote w:type="continuationSeparator" w:id="0">
    <w:p w14:paraId="24238268" w14:textId="77777777" w:rsidR="008155FE" w:rsidRDefault="008155FE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9D007" w14:textId="77777777" w:rsidR="008155FE" w:rsidRDefault="008155FE" w:rsidP="00B21BD0">
      <w:pPr>
        <w:spacing w:after="0" w:line="240" w:lineRule="auto"/>
      </w:pPr>
      <w:r>
        <w:separator/>
      </w:r>
    </w:p>
  </w:footnote>
  <w:footnote w:type="continuationSeparator" w:id="0">
    <w:p w14:paraId="48B6E803" w14:textId="77777777" w:rsidR="008155FE" w:rsidRDefault="008155FE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A347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1DF5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5FE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3473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FF23-F91C-4121-B013-ADD3F8F5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Лагун Александра</cp:lastModifiedBy>
  <cp:revision>2</cp:revision>
  <cp:lastPrinted>2022-11-11T11:17:00Z</cp:lastPrinted>
  <dcterms:created xsi:type="dcterms:W3CDTF">2022-12-07T07:04:00Z</dcterms:created>
  <dcterms:modified xsi:type="dcterms:W3CDTF">2022-12-07T07:04:00Z</dcterms:modified>
</cp:coreProperties>
</file>