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(январь 2024 г.)</w:t>
      </w:r>
    </w:p>
    <w:p w:rsidR="00561583" w:rsidRDefault="00561583" w:rsidP="00561583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5673A" w:rsidRPr="0035673A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 xml:space="preserve">ГОД КАЧЕСТВА – ЗАЛОГ УСПЕХА </w:t>
      </w:r>
    </w:p>
    <w:p w:rsidR="00561583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p w:rsidR="00561583" w:rsidRDefault="00561583" w:rsidP="00561583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61583" w:rsidRPr="00031AA1" w:rsidRDefault="00561583" w:rsidP="00D846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="00D84683">
        <w:rPr>
          <w:rFonts w:cs="Times New Roman"/>
          <w:i/>
          <w:szCs w:val="28"/>
        </w:rPr>
        <w:t>республиканских органов государственного управления,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031AA1">
        <w:rPr>
          <w:rFonts w:cs="Times New Roman"/>
          <w:i/>
          <w:szCs w:val="28"/>
        </w:rPr>
        <w:t>Национальной академии наук Беларуси,</w:t>
      </w:r>
    </w:p>
    <w:p w:rsidR="00561583" w:rsidRDefault="00561583" w:rsidP="00561583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 xml:space="preserve">материалов </w:t>
      </w:r>
      <w:proofErr w:type="gramStart"/>
      <w:r>
        <w:rPr>
          <w:rFonts w:cs="Times New Roman"/>
          <w:i/>
          <w:szCs w:val="28"/>
        </w:rPr>
        <w:t xml:space="preserve">агентства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БелТА</w:t>
      </w:r>
      <w:proofErr w:type="gramEnd"/>
      <w:r w:rsidR="00BF327B">
        <w:rPr>
          <w:rFonts w:cs="Times New Roman"/>
          <w:i/>
          <w:szCs w:val="28"/>
        </w:rPr>
        <w:t>“</w:t>
      </w:r>
      <w:r>
        <w:rPr>
          <w:rFonts w:cs="Times New Roman"/>
          <w:i/>
          <w:szCs w:val="28"/>
        </w:rPr>
        <w:t xml:space="preserve"> и газеты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СБ. Беларусь сегодня</w:t>
      </w:r>
      <w:r w:rsidR="00BF327B">
        <w:rPr>
          <w:rFonts w:cs="Times New Roman"/>
          <w:i/>
          <w:szCs w:val="28"/>
        </w:rPr>
        <w:t>“</w:t>
      </w:r>
    </w:p>
    <w:p w:rsidR="00561583" w:rsidRDefault="00561583" w:rsidP="00561583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7048AB" w:rsidRDefault="007048AB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 w:rsidR="00D36CF6"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Pr="007048AB">
        <w:rPr>
          <w:rFonts w:cs="Times New Roman"/>
          <w:bCs/>
          <w:sz w:val="30"/>
          <w:szCs w:val="30"/>
        </w:rPr>
        <w:t>.</w:t>
      </w:r>
    </w:p>
    <w:p w:rsidR="00561583" w:rsidRDefault="00A908EC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</w:t>
      </w:r>
      <w:r w:rsidR="00D56D49">
        <w:rPr>
          <w:rFonts w:cs="Times New Roman"/>
          <w:bCs/>
          <w:sz w:val="30"/>
          <w:szCs w:val="30"/>
        </w:rPr>
        <w:t>о многих</w:t>
      </w:r>
      <w:r w:rsidR="00561583" w:rsidRPr="00BA5EDE">
        <w:rPr>
          <w:rFonts w:cs="Times New Roman"/>
          <w:bCs/>
          <w:sz w:val="30"/>
          <w:szCs w:val="30"/>
        </w:rPr>
        <w:t xml:space="preserve"> странах в </w:t>
      </w:r>
      <w:proofErr w:type="gramStart"/>
      <w:r w:rsidR="00561583" w:rsidRPr="00BA5EDE">
        <w:rPr>
          <w:rFonts w:cs="Times New Roman"/>
          <w:bCs/>
          <w:sz w:val="30"/>
          <w:szCs w:val="30"/>
        </w:rPr>
        <w:t xml:space="preserve">понятие </w:t>
      </w:r>
      <w:r w:rsidR="00BF327B">
        <w:rPr>
          <w:rFonts w:cs="Times New Roman"/>
          <w:bCs/>
          <w:sz w:val="30"/>
          <w:szCs w:val="30"/>
        </w:rPr>
        <w:t>”</w:t>
      </w:r>
      <w:r w:rsidR="00561583" w:rsidRPr="00BA5EDE">
        <w:rPr>
          <w:rFonts w:cs="Times New Roman"/>
          <w:bCs/>
          <w:sz w:val="30"/>
          <w:szCs w:val="30"/>
        </w:rPr>
        <w:t>качеств</w:t>
      </w:r>
      <w:r w:rsidR="00561583">
        <w:rPr>
          <w:rFonts w:cs="Times New Roman"/>
          <w:bCs/>
          <w:sz w:val="30"/>
          <w:szCs w:val="30"/>
        </w:rPr>
        <w:t>о</w:t>
      </w:r>
      <w:proofErr w:type="gramEnd"/>
      <w:r w:rsidR="00BF327B">
        <w:rPr>
          <w:rFonts w:cs="Times New Roman"/>
          <w:bCs/>
          <w:sz w:val="30"/>
          <w:szCs w:val="30"/>
        </w:rPr>
        <w:t>“</w:t>
      </w:r>
      <w:r w:rsidR="00561583">
        <w:rPr>
          <w:rFonts w:cs="Times New Roman"/>
          <w:bCs/>
          <w:sz w:val="30"/>
          <w:szCs w:val="30"/>
        </w:rPr>
        <w:t xml:space="preserve"> вкладывается разный смысл.</w:t>
      </w:r>
    </w:p>
    <w:p w:rsidR="00561583" w:rsidRPr="00732062" w:rsidRDefault="00561583" w:rsidP="00260B3B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732062">
        <w:rPr>
          <w:rFonts w:cs="Times New Roman"/>
          <w:b/>
          <w:bCs/>
          <w:i/>
          <w:szCs w:val="28"/>
        </w:rPr>
        <w:t>Справочно:</w:t>
      </w:r>
    </w:p>
    <w:p w:rsidR="00561583" w:rsidRDefault="00561583" w:rsidP="00260B3B">
      <w:pPr>
        <w:spacing w:after="120" w:line="280" w:lineRule="exact"/>
        <w:ind w:left="709"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</w:t>
      </w:r>
      <w:proofErr w:type="gramStart"/>
      <w:r w:rsidRPr="00732062">
        <w:rPr>
          <w:rFonts w:cs="Times New Roman"/>
          <w:bCs/>
          <w:i/>
          <w:szCs w:val="28"/>
        </w:rPr>
        <w:t xml:space="preserve">это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соответствие</w:t>
      </w:r>
      <w:proofErr w:type="gramEnd"/>
      <w:r w:rsidRPr="00732062">
        <w:rPr>
          <w:rFonts w:cs="Times New Roman"/>
          <w:bCs/>
          <w:i/>
          <w:szCs w:val="28"/>
        </w:rPr>
        <w:t xml:space="preserve"> характеристикам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роскошь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стиль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усовершенствование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безупречность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. </w:t>
      </w:r>
    </w:p>
    <w:p w:rsidR="00561583" w:rsidRDefault="00A908EC" w:rsidP="002508F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="00561583" w:rsidRPr="00806352">
        <w:rPr>
          <w:rFonts w:cs="Times New Roman"/>
          <w:bCs/>
          <w:sz w:val="30"/>
          <w:szCs w:val="30"/>
        </w:rPr>
        <w:t xml:space="preserve">В </w:t>
      </w:r>
      <w:r w:rsidR="00561583"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="00561583" w:rsidRPr="00806352">
        <w:rPr>
          <w:rFonts w:cs="Times New Roman"/>
          <w:bCs/>
          <w:sz w:val="30"/>
          <w:szCs w:val="30"/>
        </w:rPr>
        <w:t xml:space="preserve">, </w:t>
      </w:r>
      <w:r w:rsidR="00561583" w:rsidRPr="00C8357F">
        <w:rPr>
          <w:rFonts w:cs="Times New Roman"/>
          <w:bCs/>
          <w:sz w:val="30"/>
          <w:szCs w:val="30"/>
        </w:rPr>
        <w:t>в первую очередь,</w:t>
      </w:r>
      <w:r w:rsidR="00561583"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 w:rsidR="00806352">
        <w:rPr>
          <w:rFonts w:cs="Times New Roman"/>
          <w:b/>
          <w:bCs/>
          <w:sz w:val="30"/>
          <w:szCs w:val="30"/>
        </w:rPr>
        <w:t>качества жизни людей</w:t>
      </w:r>
      <w:r w:rsidR="00561583" w:rsidRPr="00CA4BA9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</w:t>
      </w:r>
      <w:r w:rsidRPr="000421BB">
        <w:rPr>
          <w:rFonts w:cs="Times New Roman"/>
          <w:bCs/>
          <w:sz w:val="30"/>
          <w:szCs w:val="30"/>
        </w:rPr>
        <w:lastRenderedPageBreak/>
        <w:t xml:space="preserve">сопричастности к будущему страны 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</w:t>
      </w:r>
      <w:proofErr w:type="gramStart"/>
      <w:r w:rsidRPr="000421BB">
        <w:rPr>
          <w:rFonts w:cs="Times New Roman"/>
          <w:b/>
          <w:bCs/>
          <w:sz w:val="30"/>
          <w:szCs w:val="30"/>
        </w:rPr>
        <w:t xml:space="preserve">375 </w:t>
      </w:r>
      <w:r>
        <w:rPr>
          <w:rFonts w:cs="Times New Roman"/>
          <w:b/>
          <w:bCs/>
          <w:sz w:val="30"/>
          <w:szCs w:val="30"/>
        </w:rPr>
        <w:t>”</w:t>
      </w:r>
      <w:r w:rsidRPr="000421BB">
        <w:rPr>
          <w:rFonts w:cs="Times New Roman"/>
          <w:b/>
          <w:bCs/>
          <w:sz w:val="30"/>
          <w:szCs w:val="30"/>
        </w:rPr>
        <w:t>Об</w:t>
      </w:r>
      <w:proofErr w:type="gramEnd"/>
      <w:r w:rsidRPr="000421BB">
        <w:rPr>
          <w:rFonts w:cs="Times New Roman"/>
          <w:b/>
          <w:bCs/>
          <w:sz w:val="30"/>
          <w:szCs w:val="30"/>
        </w:rPr>
        <w:t xml:space="preserve">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“</w:t>
      </w:r>
      <w:r w:rsidRPr="000421BB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 w:rsidR="00260B3B"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5C75A1"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 w:rsidR="005C75A1">
        <w:rPr>
          <w:rFonts w:eastAsia="Calibri" w:cs="Times New Roman"/>
          <w:bCs/>
          <w:sz w:val="30"/>
          <w:szCs w:val="30"/>
        </w:rPr>
        <w:t xml:space="preserve"> подчеркнул</w:t>
      </w:r>
      <w:proofErr w:type="gramStart"/>
      <w:r w:rsidR="005C75A1">
        <w:rPr>
          <w:rFonts w:eastAsia="Calibri" w:cs="Times New Roman"/>
          <w:bCs/>
          <w:sz w:val="30"/>
          <w:szCs w:val="30"/>
        </w:rPr>
        <w:t>:</w:t>
      </w:r>
      <w:r w:rsidR="005C75A1" w:rsidRPr="00806352">
        <w:rPr>
          <w:rFonts w:eastAsia="Calibri" w:cs="Times New Roman"/>
          <w:bCs/>
          <w:sz w:val="30"/>
          <w:szCs w:val="30"/>
        </w:rPr>
        <w:t xml:space="preserve"> </w:t>
      </w:r>
      <w:r w:rsidR="00EC107B">
        <w:rPr>
          <w:rFonts w:cs="Times New Roman"/>
          <w:i/>
          <w:color w:val="222222"/>
          <w:sz w:val="30"/>
          <w:szCs w:val="30"/>
          <w:shd w:val="clear" w:color="auto" w:fill="FFFFFF"/>
        </w:rPr>
        <w:t>”</w:t>
      </w:r>
      <w:r w:rsidRPr="00806352">
        <w:rPr>
          <w:rFonts w:cs="Times New Roman"/>
          <w:b/>
          <w:bCs/>
          <w:i/>
          <w:sz w:val="30"/>
          <w:szCs w:val="30"/>
        </w:rPr>
        <w:t>Мы</w:t>
      </w:r>
      <w:proofErr w:type="gramEnd"/>
      <w:r w:rsidRPr="00806352">
        <w:rPr>
          <w:rFonts w:cs="Times New Roman"/>
          <w:b/>
          <w:bCs/>
          <w:i/>
          <w:sz w:val="30"/>
          <w:szCs w:val="30"/>
        </w:rPr>
        <w:t xml:space="preserve">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 w:rsidR="00EC107B">
        <w:rPr>
          <w:rFonts w:cs="Times New Roman"/>
          <w:bCs/>
          <w:i/>
          <w:sz w:val="30"/>
          <w:szCs w:val="30"/>
        </w:rPr>
        <w:t>“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806352" w:rsidRPr="001379F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1</w:t>
      </w:r>
      <w:r w:rsidRPr="00FD37B9">
        <w:rPr>
          <w:rFonts w:eastAsia="Calibri" w:cs="Times New Roman"/>
          <w:b/>
          <w:sz w:val="30"/>
          <w:szCs w:val="30"/>
        </w:rPr>
        <w:t>. </w:t>
      </w:r>
      <w:r>
        <w:rPr>
          <w:rFonts w:eastAsia="Calibri" w:cs="Times New Roman"/>
          <w:b/>
          <w:sz w:val="30"/>
          <w:szCs w:val="30"/>
        </w:rPr>
        <w:t>Качество труда –</w:t>
      </w:r>
      <w:r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:rsidR="00806352" w:rsidRPr="00261F3E" w:rsidRDefault="00CA2819" w:rsidP="00EC107B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</w:t>
      </w:r>
      <w:r w:rsidR="00806352" w:rsidRPr="00261F3E">
        <w:rPr>
          <w:rFonts w:cs="Times New Roman"/>
          <w:sz w:val="30"/>
          <w:szCs w:val="30"/>
        </w:rPr>
        <w:t>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</w:t>
      </w:r>
      <w:r w:rsidRPr="00261F3E">
        <w:rPr>
          <w:rFonts w:cs="Times New Roman"/>
          <w:sz w:val="30"/>
          <w:szCs w:val="30"/>
        </w:rPr>
        <w:t xml:space="preserve"> </w:t>
      </w:r>
      <w:r w:rsidR="00806352" w:rsidRPr="00261F3E">
        <w:rPr>
          <w:rFonts w:cs="Times New Roman"/>
          <w:sz w:val="30"/>
          <w:szCs w:val="30"/>
        </w:rPr>
        <w:t xml:space="preserve">укрепление национальной экономики. 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</w:t>
      </w:r>
      <w:r w:rsidR="00CA2819" w:rsidRPr="00261F3E">
        <w:rPr>
          <w:rFonts w:cs="Times New Roman"/>
          <w:sz w:val="30"/>
          <w:szCs w:val="30"/>
        </w:rPr>
        <w:t>–</w:t>
      </w:r>
      <w:r w:rsidRPr="00261F3E">
        <w:rPr>
          <w:rFonts w:cs="Times New Roman"/>
          <w:sz w:val="30"/>
          <w:szCs w:val="30"/>
        </w:rPr>
        <w:t xml:space="preserve"> это постоянно растущий экспорт белорусских товаров и услуг и узнаваемость нашего национального </w:t>
      </w:r>
      <w:proofErr w:type="gramStart"/>
      <w:r w:rsidRPr="00261F3E">
        <w:rPr>
          <w:rFonts w:cs="Times New Roman"/>
          <w:sz w:val="30"/>
          <w:szCs w:val="30"/>
        </w:rPr>
        <w:t xml:space="preserve">бренда </w:t>
      </w:r>
      <w:r w:rsidR="00EC107B" w:rsidRPr="00261F3E">
        <w:rPr>
          <w:rFonts w:cs="Times New Roman"/>
          <w:sz w:val="30"/>
          <w:szCs w:val="30"/>
        </w:rPr>
        <w:t>”</w:t>
      </w:r>
      <w:r w:rsidRPr="00261F3E">
        <w:rPr>
          <w:rFonts w:cs="Times New Roman"/>
          <w:sz w:val="30"/>
          <w:szCs w:val="30"/>
        </w:rPr>
        <w:t>Сделано</w:t>
      </w:r>
      <w:proofErr w:type="gramEnd"/>
      <w:r w:rsidRPr="00261F3E">
        <w:rPr>
          <w:rFonts w:cs="Times New Roman"/>
          <w:sz w:val="30"/>
          <w:szCs w:val="30"/>
        </w:rPr>
        <w:t xml:space="preserve"> в Беларуси</w:t>
      </w:r>
      <w:r w:rsidR="00EC107B" w:rsidRPr="00261F3E">
        <w:rPr>
          <w:rFonts w:cs="Times New Roman"/>
          <w:sz w:val="30"/>
          <w:szCs w:val="30"/>
        </w:rPr>
        <w:t>“</w:t>
      </w:r>
      <w:r w:rsidRPr="00261F3E">
        <w:rPr>
          <w:rFonts w:cs="Times New Roman"/>
          <w:sz w:val="30"/>
          <w:szCs w:val="30"/>
        </w:rPr>
        <w:t>, который</w:t>
      </w:r>
      <w:r w:rsidR="00CA2819" w:rsidRPr="00261F3E">
        <w:rPr>
          <w:rFonts w:cs="Times New Roman"/>
          <w:sz w:val="30"/>
          <w:szCs w:val="30"/>
        </w:rPr>
        <w:t xml:space="preserve"> </w:t>
      </w:r>
      <w:r w:rsidRPr="00261F3E">
        <w:rPr>
          <w:rFonts w:cs="Times New Roman"/>
          <w:sz w:val="30"/>
          <w:szCs w:val="30"/>
        </w:rPr>
        <w:t>представлен в 160 странах мира</w:t>
      </w:r>
      <w:r w:rsidR="00CA2819" w:rsidRPr="00261F3E">
        <w:rPr>
          <w:rFonts w:cs="Times New Roman"/>
          <w:sz w:val="30"/>
          <w:szCs w:val="30"/>
        </w:rPr>
        <w:t>.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Согласно статистике, за 11 месяцев 2023 года белорусский экспорт достиг 36 млрд </w:t>
      </w:r>
      <w:r w:rsidR="00261F3E" w:rsidRPr="00261F3E">
        <w:rPr>
          <w:rFonts w:cs="Times New Roman"/>
          <w:sz w:val="30"/>
          <w:szCs w:val="30"/>
        </w:rPr>
        <w:t xml:space="preserve">долл. США </w:t>
      </w:r>
      <w:r w:rsidRPr="00261F3E">
        <w:rPr>
          <w:rFonts w:cs="Times New Roman"/>
          <w:sz w:val="30"/>
          <w:szCs w:val="30"/>
        </w:rPr>
        <w:t>и превысил показатель за аналогичный период 2022</w:t>
      </w:r>
      <w:r w:rsidR="00261F3E" w:rsidRPr="00261F3E">
        <w:rPr>
          <w:rFonts w:cs="Times New Roman"/>
          <w:sz w:val="30"/>
          <w:szCs w:val="30"/>
        </w:rPr>
        <w:t xml:space="preserve"> года</w:t>
      </w:r>
      <w:r w:rsidRPr="00261F3E">
        <w:rPr>
          <w:rFonts w:cs="Times New Roman"/>
          <w:sz w:val="30"/>
          <w:szCs w:val="30"/>
        </w:rPr>
        <w:t xml:space="preserve"> почти на 6%. Растет и география поставок.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="004C21D0" w:rsidRPr="004C21D0">
        <w:rPr>
          <w:rFonts w:cs="Times New Roman"/>
          <w:i/>
          <w:szCs w:val="28"/>
        </w:rPr>
        <w:t>(</w:t>
      </w:r>
      <w:r w:rsidRPr="004C21D0">
        <w:rPr>
          <w:rFonts w:cs="Times New Roman"/>
          <w:i/>
          <w:szCs w:val="28"/>
        </w:rPr>
        <w:t>это только организованные посещения</w:t>
      </w:r>
      <w:r w:rsidR="004C21D0" w:rsidRPr="004C21D0">
        <w:rPr>
          <w:rFonts w:cs="Times New Roman"/>
          <w:i/>
          <w:szCs w:val="28"/>
        </w:rPr>
        <w:t>)</w:t>
      </w:r>
      <w:r w:rsidR="004C21D0">
        <w:rPr>
          <w:rFonts w:cs="Times New Roman"/>
          <w:sz w:val="30"/>
          <w:szCs w:val="30"/>
        </w:rPr>
        <w:t>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>(</w:t>
      </w:r>
      <w:r w:rsidR="00261F3E" w:rsidRPr="00261F3E">
        <w:rPr>
          <w:rFonts w:cs="Times New Roman"/>
          <w:i/>
          <w:szCs w:val="28"/>
        </w:rPr>
        <w:t xml:space="preserve">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</w:t>
      </w:r>
      <w:r w:rsidR="00261F3E" w:rsidRPr="00261F3E">
        <w:rPr>
          <w:rFonts w:cs="Times New Roman"/>
          <w:i/>
          <w:spacing w:val="-6"/>
          <w:szCs w:val="28"/>
        </w:rPr>
        <w:t xml:space="preserve">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 xml:space="preserve">(25 тыс. студентов из более чем 100 стран мира </w:t>
      </w:r>
      <w:r w:rsidR="00261F3E" w:rsidRPr="00261F3E">
        <w:rPr>
          <w:rFonts w:cs="Times New Roman"/>
          <w:i/>
          <w:szCs w:val="28"/>
        </w:rPr>
        <w:t>получают образование</w:t>
      </w:r>
      <w:r w:rsidRPr="00261F3E">
        <w:rPr>
          <w:rFonts w:cs="Times New Roman"/>
          <w:i/>
          <w:szCs w:val="28"/>
        </w:rPr>
        <w:t xml:space="preserve">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:rsidR="00261F3E" w:rsidRDefault="004D5CDA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proofErr w:type="gramStart"/>
      <w:r w:rsidRPr="00261F3E">
        <w:rPr>
          <w:rFonts w:cs="Times New Roman"/>
          <w:sz w:val="30"/>
          <w:szCs w:val="30"/>
        </w:rPr>
        <w:t>”По</w:t>
      </w:r>
      <w:proofErr w:type="gramEnd"/>
      <w:r w:rsidRPr="00261F3E">
        <w:rPr>
          <w:rFonts w:cs="Times New Roman"/>
          <w:sz w:val="30"/>
          <w:szCs w:val="30"/>
        </w:rPr>
        <w:t xml:space="preserve">-белорусски“ – </w:t>
      </w:r>
      <w:r w:rsidR="00EC107B" w:rsidRPr="00261F3E">
        <w:rPr>
          <w:rFonts w:cs="Times New Roman"/>
          <w:sz w:val="30"/>
          <w:szCs w:val="30"/>
        </w:rPr>
        <w:t xml:space="preserve">уже </w:t>
      </w:r>
      <w:r w:rsidRPr="00261F3E">
        <w:rPr>
          <w:rFonts w:cs="Times New Roman"/>
          <w:sz w:val="30"/>
          <w:szCs w:val="30"/>
        </w:rPr>
        <w:t>значит качественно.</w:t>
      </w:r>
      <w:r w:rsidR="00945FE3" w:rsidRPr="00261F3E">
        <w:rPr>
          <w:rFonts w:cs="Times New Roman"/>
          <w:sz w:val="30"/>
          <w:szCs w:val="30"/>
        </w:rPr>
        <w:t xml:space="preserve"> </w:t>
      </w:r>
      <w:r w:rsidR="00945FE3"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</w:t>
      </w:r>
      <w:proofErr w:type="gramStart"/>
      <w:r w:rsidR="00945FE3" w:rsidRPr="00261F3E">
        <w:rPr>
          <w:rFonts w:cs="Times New Roman"/>
          <w:bCs/>
          <w:sz w:val="30"/>
          <w:szCs w:val="30"/>
        </w:rPr>
        <w:t xml:space="preserve">соотношение </w:t>
      </w:r>
      <w:r w:rsidR="00EC107B" w:rsidRPr="00261F3E">
        <w:rPr>
          <w:rFonts w:cs="Times New Roman"/>
          <w:bCs/>
          <w:sz w:val="30"/>
          <w:szCs w:val="30"/>
        </w:rPr>
        <w:t>”</w:t>
      </w:r>
      <w:r w:rsidR="00945FE3" w:rsidRPr="00261F3E">
        <w:rPr>
          <w:rFonts w:cs="Times New Roman"/>
          <w:bCs/>
          <w:sz w:val="30"/>
          <w:szCs w:val="30"/>
        </w:rPr>
        <w:t>цена</w:t>
      </w:r>
      <w:proofErr w:type="gramEnd"/>
      <w:r w:rsidR="00261F3E">
        <w:rPr>
          <w:rFonts w:cs="Times New Roman"/>
          <w:bCs/>
          <w:sz w:val="30"/>
          <w:szCs w:val="30"/>
        </w:rPr>
        <w:t xml:space="preserve"> – </w:t>
      </w:r>
      <w:r w:rsidR="00945FE3" w:rsidRPr="00261F3E">
        <w:rPr>
          <w:rFonts w:cs="Times New Roman"/>
          <w:bCs/>
          <w:sz w:val="30"/>
          <w:szCs w:val="30"/>
        </w:rPr>
        <w:t>качество</w:t>
      </w:r>
      <w:r w:rsidR="00EC107B" w:rsidRPr="00261F3E">
        <w:rPr>
          <w:rFonts w:cs="Times New Roman"/>
          <w:bCs/>
          <w:sz w:val="30"/>
          <w:szCs w:val="30"/>
        </w:rPr>
        <w:t>“</w:t>
      </w:r>
      <w:r w:rsidR="00261F3E">
        <w:rPr>
          <w:rFonts w:cs="Times New Roman"/>
          <w:bCs/>
          <w:sz w:val="30"/>
          <w:szCs w:val="30"/>
        </w:rPr>
        <w:t>.</w:t>
      </w:r>
    </w:p>
    <w:p w:rsidR="00945FE3" w:rsidRPr="00261F3E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</w:t>
      </w:r>
      <w:r w:rsidR="00D36CF6">
        <w:rPr>
          <w:rFonts w:cs="Times New Roman"/>
          <w:bCs/>
          <w:sz w:val="30"/>
          <w:szCs w:val="30"/>
        </w:rPr>
        <w:lastRenderedPageBreak/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</w:t>
      </w:r>
      <w:r w:rsidR="00E603D7" w:rsidRPr="00261F3E">
        <w:rPr>
          <w:rFonts w:cs="Times New Roman"/>
          <w:bCs/>
          <w:sz w:val="30"/>
          <w:szCs w:val="30"/>
        </w:rPr>
        <w:t>производственникам</w:t>
      </w:r>
      <w:r w:rsidRPr="00261F3E">
        <w:rPr>
          <w:rFonts w:cs="Times New Roman"/>
          <w:bCs/>
          <w:sz w:val="30"/>
          <w:szCs w:val="30"/>
        </w:rPr>
        <w:t xml:space="preserve"> и общественным активистам. </w:t>
      </w:r>
    </w:p>
    <w:p w:rsidR="00945FE3" w:rsidRPr="00945FE3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 w:rsidR="00D36CF6"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 w:rsidR="00D36CF6"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:rsidR="00945FE3" w:rsidRPr="00E603D7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="00132EC5" w:rsidRPr="002954D8">
        <w:rPr>
          <w:rFonts w:cs="Times New Roman"/>
          <w:bCs/>
          <w:sz w:val="30"/>
          <w:szCs w:val="30"/>
        </w:rPr>
        <w:t>отме</w:t>
      </w:r>
      <w:r w:rsidRPr="002954D8">
        <w:rPr>
          <w:rFonts w:cs="Times New Roman"/>
          <w:bCs/>
          <w:sz w:val="30"/>
          <w:szCs w:val="30"/>
        </w:rPr>
        <w:t>т</w:t>
      </w:r>
      <w:r w:rsidR="00132EC5" w:rsidRPr="002954D8">
        <w:rPr>
          <w:rFonts w:cs="Times New Roman"/>
          <w:bCs/>
          <w:sz w:val="30"/>
          <w:szCs w:val="30"/>
        </w:rPr>
        <w:t>ил</w:t>
      </w:r>
      <w:r w:rsidRPr="002954D8">
        <w:rPr>
          <w:rFonts w:cs="Times New Roman"/>
          <w:bCs/>
          <w:sz w:val="30"/>
          <w:szCs w:val="30"/>
        </w:rPr>
        <w:t xml:space="preserve">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 w:rsidR="00132EC5">
        <w:rPr>
          <w:rFonts w:cs="Times New Roman"/>
          <w:b/>
          <w:bCs/>
          <w:sz w:val="30"/>
          <w:szCs w:val="30"/>
        </w:rPr>
        <w:t xml:space="preserve"> </w:t>
      </w:r>
      <w:r w:rsidR="00132EC5" w:rsidRPr="00132EC5">
        <w:rPr>
          <w:rFonts w:cs="Times New Roman"/>
          <w:bCs/>
          <w:sz w:val="30"/>
          <w:szCs w:val="30"/>
        </w:rPr>
        <w:t>на совещании 5 января 2024 г</w:t>
      </w:r>
      <w:r w:rsidR="002954D8">
        <w:rPr>
          <w:rFonts w:cs="Times New Roman"/>
          <w:bCs/>
          <w:sz w:val="30"/>
          <w:szCs w:val="30"/>
        </w:rPr>
        <w:t>.</w:t>
      </w:r>
      <w:proofErr w:type="gramStart"/>
      <w:r w:rsidR="002954D8">
        <w:rPr>
          <w:rFonts w:cs="Times New Roman"/>
          <w:bCs/>
          <w:sz w:val="30"/>
          <w:szCs w:val="30"/>
        </w:rPr>
        <w:t>,</w:t>
      </w:r>
      <w:r>
        <w:rPr>
          <w:rFonts w:cs="Times New Roman"/>
          <w:bCs/>
          <w:sz w:val="30"/>
          <w:szCs w:val="30"/>
        </w:rPr>
        <w:t xml:space="preserve"> </w:t>
      </w:r>
      <w:r w:rsidR="00EC107B" w:rsidRPr="00E93590">
        <w:rPr>
          <w:rFonts w:cs="Times New Roman"/>
          <w:b/>
          <w:bCs/>
          <w:i/>
          <w:sz w:val="30"/>
          <w:szCs w:val="30"/>
        </w:rPr>
        <w:t>”</w:t>
      </w:r>
      <w:r w:rsidR="002954D8" w:rsidRPr="00E93590">
        <w:rPr>
          <w:rFonts w:cs="Times New Roman"/>
          <w:b/>
          <w:bCs/>
          <w:i/>
          <w:sz w:val="30"/>
          <w:szCs w:val="30"/>
        </w:rPr>
        <w:t>н</w:t>
      </w:r>
      <w:r w:rsidRPr="00E93590">
        <w:rPr>
          <w:rFonts w:cs="Times New Roman"/>
          <w:b/>
          <w:bCs/>
          <w:i/>
          <w:sz w:val="30"/>
          <w:szCs w:val="30"/>
        </w:rPr>
        <w:t>е</w:t>
      </w:r>
      <w:proofErr w:type="gramEnd"/>
      <w:r w:rsidRPr="00E93590">
        <w:rPr>
          <w:rFonts w:cs="Times New Roman"/>
          <w:b/>
          <w:bCs/>
          <w:i/>
          <w:sz w:val="30"/>
          <w:szCs w:val="30"/>
        </w:rPr>
        <w:t xml:space="preserve"> должно быть формализма и разгильдяйства</w:t>
      </w:r>
      <w:r w:rsidR="00E93590">
        <w:rPr>
          <w:rFonts w:cs="Times New Roman"/>
          <w:b/>
          <w:bCs/>
          <w:i/>
          <w:sz w:val="30"/>
          <w:szCs w:val="30"/>
        </w:rPr>
        <w:t>…</w:t>
      </w:r>
      <w:r w:rsidR="00132EC5" w:rsidRPr="00E93590">
        <w:rPr>
          <w:rFonts w:cs="Times New Roman"/>
          <w:b/>
          <w:bCs/>
          <w:i/>
          <w:sz w:val="30"/>
          <w:szCs w:val="30"/>
        </w:rPr>
        <w:t>Начинайте с себя. Вовремя приходите на работу и начинайте работать качественно</w:t>
      </w:r>
      <w:r w:rsidR="00EC107B" w:rsidRPr="00E93590">
        <w:rPr>
          <w:rFonts w:cs="Times New Roman"/>
          <w:b/>
          <w:bCs/>
          <w:i/>
          <w:sz w:val="30"/>
          <w:szCs w:val="30"/>
        </w:rPr>
        <w:t>“</w:t>
      </w:r>
      <w:r w:rsidR="00132EC5" w:rsidRPr="00E93590">
        <w:rPr>
          <w:rFonts w:cs="Times New Roman"/>
          <w:bCs/>
          <w:sz w:val="30"/>
          <w:szCs w:val="30"/>
        </w:rPr>
        <w:t>.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</w:t>
      </w:r>
      <w:r w:rsidR="00EA1518">
        <w:rPr>
          <w:rFonts w:eastAsia="Calibri" w:cs="Times New Roman"/>
          <w:sz w:val="30"/>
          <w:szCs w:val="30"/>
        </w:rPr>
        <w:t xml:space="preserve">бережное и продуманное отношение к ресурсам </w:t>
      </w:r>
      <w:r w:rsidR="00EA1518" w:rsidRPr="00E93590">
        <w:rPr>
          <w:rFonts w:eastAsia="Calibri" w:cs="Times New Roman"/>
          <w:i/>
          <w:szCs w:val="28"/>
        </w:rPr>
        <w:t>(</w:t>
      </w:r>
      <w:r w:rsidR="00EA1518" w:rsidRPr="00E93590">
        <w:rPr>
          <w:i/>
          <w:szCs w:val="28"/>
        </w:rPr>
        <w:t xml:space="preserve">дальнейшая модернизация и техническое переоснащение производств с внедрением современных </w:t>
      </w:r>
      <w:proofErr w:type="spellStart"/>
      <w:r w:rsidR="00EA1518" w:rsidRPr="00E93590">
        <w:rPr>
          <w:i/>
          <w:szCs w:val="28"/>
        </w:rPr>
        <w:t>ресурсо</w:t>
      </w:r>
      <w:proofErr w:type="spellEnd"/>
      <w:r w:rsidR="00EA1518" w:rsidRPr="00E93590">
        <w:rPr>
          <w:i/>
          <w:szCs w:val="28"/>
        </w:rPr>
        <w:t>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="00EA1518" w:rsidRPr="00E93590">
        <w:rPr>
          <w:rFonts w:eastAsia="Calibri" w:cs="Times New Roman"/>
          <w:i/>
          <w:szCs w:val="28"/>
        </w:rPr>
        <w:t>)</w:t>
      </w:r>
      <w:r w:rsidR="00EA1518">
        <w:rPr>
          <w:rFonts w:eastAsia="Calibri" w:cs="Times New Roman"/>
          <w:sz w:val="30"/>
          <w:szCs w:val="30"/>
        </w:rPr>
        <w:t>;</w:t>
      </w:r>
    </w:p>
    <w:p w:rsidR="008B7497" w:rsidRDefault="00EA1518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энергоэффективность </w:t>
      </w:r>
      <w:r w:rsidRPr="00E93590">
        <w:rPr>
          <w:rFonts w:eastAsia="Calibri" w:cs="Times New Roman"/>
          <w:i/>
          <w:szCs w:val="28"/>
        </w:rPr>
        <w:t>(</w:t>
      </w:r>
      <w:r w:rsidR="008B7497"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 w:rsidR="008B7497">
        <w:rPr>
          <w:rFonts w:eastAsia="Calibri" w:cs="Times New Roman"/>
          <w:sz w:val="30"/>
          <w:szCs w:val="30"/>
        </w:rPr>
        <w:t>;</w:t>
      </w:r>
    </w:p>
    <w:p w:rsidR="008B7497" w:rsidRDefault="008B7497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 w:rsidR="00D36CF6"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 w:rsidR="00B1136B">
        <w:rPr>
          <w:rFonts w:eastAsia="Calibri" w:cs="Times New Roman"/>
          <w:sz w:val="30"/>
          <w:szCs w:val="30"/>
        </w:rPr>
        <w:t>;</w:t>
      </w:r>
    </w:p>
    <w:p w:rsidR="00B1136B" w:rsidRDefault="00B1136B" w:rsidP="008B7497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:rsidR="00B1136B" w:rsidRDefault="00156D1D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EC107B" w:rsidRDefault="00156D1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</w:t>
      </w:r>
      <w:r w:rsidR="00EC107B">
        <w:rPr>
          <w:rFonts w:eastAsia="Calibri" w:cs="Times New Roman"/>
          <w:sz w:val="30"/>
          <w:szCs w:val="30"/>
        </w:rPr>
        <w:t>.</w:t>
      </w:r>
    </w:p>
    <w:p w:rsidR="00E603D7" w:rsidRPr="00E93590" w:rsidRDefault="00EC107B" w:rsidP="00E603D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lastRenderedPageBreak/>
        <w:t>Важно</w:t>
      </w:r>
      <w:r w:rsidR="00945FE3" w:rsidRPr="00E93590">
        <w:rPr>
          <w:rFonts w:eastAsia="Calibri" w:cs="Times New Roman"/>
          <w:sz w:val="30"/>
          <w:szCs w:val="30"/>
        </w:rPr>
        <w:t xml:space="preserve">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 w:rsidR="00D36CF6"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="00E603D7" w:rsidRPr="00E93590">
        <w:rPr>
          <w:rFonts w:cs="Times New Roman"/>
          <w:sz w:val="30"/>
          <w:szCs w:val="30"/>
          <w:highlight w:val="yellow"/>
        </w:rPr>
        <w:t xml:space="preserve"> </w:t>
      </w:r>
    </w:p>
    <w:p w:rsidR="00945FE3" w:rsidRDefault="00945FE3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E603D7" w:rsidRPr="003E268B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970E0">
        <w:rPr>
          <w:rFonts w:cs="Times New Roman"/>
          <w:b/>
          <w:sz w:val="30"/>
          <w:szCs w:val="30"/>
        </w:rPr>
        <w:t>2.</w:t>
      </w:r>
      <w:r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 xml:space="preserve">. Это подразумевает необходимость повышенного внимания </w:t>
      </w:r>
      <w:r w:rsidR="00467507" w:rsidRPr="00D5744E">
        <w:rPr>
          <w:rFonts w:eastAsia="Calibri" w:cs="Times New Roman"/>
          <w:sz w:val="30"/>
          <w:szCs w:val="30"/>
        </w:rPr>
        <w:t xml:space="preserve">к </w:t>
      </w:r>
      <w:r w:rsidRPr="00D5744E">
        <w:rPr>
          <w:rFonts w:eastAsia="Calibri" w:cs="Times New Roman"/>
          <w:sz w:val="30"/>
          <w:szCs w:val="30"/>
        </w:rPr>
        <w:t>следующим позициям:</w:t>
      </w:r>
    </w:p>
    <w:p w:rsidR="00E603D7" w:rsidRPr="00D5744E" w:rsidRDefault="00E603D7" w:rsidP="006A38D2">
      <w:pPr>
        <w:tabs>
          <w:tab w:val="left" w:pos="851"/>
          <w:tab w:val="left" w:pos="1134"/>
        </w:tabs>
        <w:spacing w:after="0" w:line="247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</w:t>
      </w:r>
      <w:r w:rsidR="006A38D2" w:rsidRPr="00D5744E">
        <w:rPr>
          <w:rFonts w:eastAsia="Calibri" w:cs="Times New Roman"/>
          <w:sz w:val="30"/>
          <w:szCs w:val="30"/>
        </w:rPr>
        <w:t>;</w:t>
      </w:r>
    </w:p>
    <w:p w:rsidR="006A38D2" w:rsidRPr="00D5744E" w:rsidRDefault="006A38D2" w:rsidP="006A38D2">
      <w:pPr>
        <w:tabs>
          <w:tab w:val="left" w:pos="1134"/>
        </w:tabs>
        <w:spacing w:after="0" w:line="247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 w:rsidR="00D36CF6"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:rsidR="00467507" w:rsidRPr="00D5744E" w:rsidRDefault="00467507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:rsidR="006C2912" w:rsidRPr="00D5744E" w:rsidRDefault="006C2912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первичек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:rsidR="006A38D2" w:rsidRPr="00D5744E" w:rsidRDefault="006A38D2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lastRenderedPageBreak/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="00D5744E" w:rsidRPr="00D5744E">
        <w:rPr>
          <w:rFonts w:eastAsia="Calibri" w:cs="Times New Roman"/>
          <w:sz w:val="30"/>
          <w:szCs w:val="30"/>
        </w:rPr>
        <w:t xml:space="preserve">, </w:t>
      </w:r>
      <w:r w:rsidR="00D5744E"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A38D2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D5744E" w:rsidRPr="00D5744E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F62370">
        <w:rPr>
          <w:rFonts w:eastAsia="Calibri" w:cs="Times New Roman"/>
          <w:b/>
          <w:sz w:val="30"/>
          <w:szCs w:val="30"/>
        </w:rPr>
        <w:t>3.</w:t>
      </w:r>
      <w:r w:rsidR="00D5744E" w:rsidRPr="00F62370">
        <w:rPr>
          <w:rFonts w:eastAsia="Calibri" w:cs="Times New Roman"/>
          <w:b/>
          <w:sz w:val="30"/>
          <w:szCs w:val="30"/>
        </w:rPr>
        <w:t> Знак качества: традиция прошлого и настоящее</w:t>
      </w:r>
    </w:p>
    <w:p w:rsidR="00E603D7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 w:rsidR="00D36CF6"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</w:t>
      </w:r>
      <w:proofErr w:type="gramStart"/>
      <w:r w:rsidRPr="00FA152E">
        <w:rPr>
          <w:rFonts w:eastAsia="Calibri" w:cs="Times New Roman"/>
          <w:sz w:val="30"/>
          <w:szCs w:val="30"/>
        </w:rPr>
        <w:t xml:space="preserve">и </w:t>
      </w:r>
      <w:r>
        <w:rPr>
          <w:rFonts w:eastAsia="Calibri" w:cs="Times New Roman"/>
          <w:sz w:val="30"/>
          <w:szCs w:val="30"/>
        </w:rPr>
        <w:t>”</w:t>
      </w:r>
      <w:r w:rsidRPr="00FA152E">
        <w:rPr>
          <w:rFonts w:eastAsia="Calibri" w:cs="Times New Roman"/>
          <w:sz w:val="30"/>
          <w:szCs w:val="30"/>
        </w:rPr>
        <w:t>Знак</w:t>
      </w:r>
      <w:proofErr w:type="gramEnd"/>
      <w:r w:rsidRPr="00FA152E">
        <w:rPr>
          <w:rFonts w:eastAsia="Calibri" w:cs="Times New Roman"/>
          <w:sz w:val="30"/>
          <w:szCs w:val="30"/>
        </w:rPr>
        <w:t xml:space="preserve"> качества</w:t>
      </w:r>
      <w:r>
        <w:rPr>
          <w:rFonts w:eastAsia="Calibri" w:cs="Times New Roman"/>
          <w:sz w:val="30"/>
          <w:szCs w:val="30"/>
        </w:rPr>
        <w:t>“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</w:t>
      </w:r>
      <w:proofErr w:type="gramStart"/>
      <w:r w:rsidRPr="00A67A61">
        <w:rPr>
          <w:rFonts w:eastAsia="Calibri" w:cs="Times New Roman"/>
          <w:b/>
          <w:sz w:val="30"/>
          <w:szCs w:val="30"/>
        </w:rPr>
        <w:t xml:space="preserve">Беларусь </w:t>
      </w:r>
      <w:r>
        <w:rPr>
          <w:rFonts w:eastAsia="Calibri" w:cs="Times New Roman"/>
          <w:b/>
          <w:sz w:val="30"/>
          <w:szCs w:val="30"/>
        </w:rPr>
        <w:t>”</w:t>
      </w:r>
      <w:r w:rsidRPr="00A67A61">
        <w:rPr>
          <w:rFonts w:eastAsia="Calibri" w:cs="Times New Roman"/>
          <w:b/>
          <w:sz w:val="30"/>
          <w:szCs w:val="30"/>
        </w:rPr>
        <w:t>О</w:t>
      </w:r>
      <w:proofErr w:type="gramEnd"/>
      <w:r w:rsidRPr="00A67A61">
        <w:rPr>
          <w:rFonts w:eastAsia="Calibri" w:cs="Times New Roman"/>
          <w:b/>
          <w:sz w:val="30"/>
          <w:szCs w:val="30"/>
        </w:rPr>
        <w:t xml:space="preserve">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“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F9749D" w:rsidRDefault="00F9749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44E" w:rsidTr="00D5744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5744E" w:rsidRDefault="00D5744E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eastAsia="ru-RU"/>
              </w:rPr>
              <w:drawing>
                <wp:inline distT="0" distB="0" distL="0" distR="0" wp14:anchorId="4C6ACBFC" wp14:editId="3820703E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17B52" w:rsidRP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5744E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</w:rPr>
              <w:t>Государственный знак качества представ</w:t>
            </w:r>
            <w:r>
              <w:rPr>
                <w:sz w:val="26"/>
                <w:szCs w:val="26"/>
              </w:rPr>
              <w:t>ляет собой пятиугольник красного</w:t>
            </w:r>
            <w:r w:rsidRPr="00EB0A6D">
              <w:rPr>
                <w:sz w:val="26"/>
                <w:szCs w:val="26"/>
              </w:rPr>
              <w:t xml:space="preserve"> цвета со слегка выпуклыми сторонами. </w:t>
            </w:r>
          </w:p>
          <w:p w:rsidR="00D5744E" w:rsidRPr="00EB0A6D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стреловидных элементов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”БЕЛАРУСЬ“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:rsidR="00D5744E" w:rsidRPr="00EB0A6D" w:rsidRDefault="00D5744E" w:rsidP="00D5744E">
            <w:pPr>
              <w:jc w:val="both"/>
              <w:rPr>
                <w:spacing w:val="-4"/>
                <w:sz w:val="26"/>
                <w:szCs w:val="26"/>
              </w:rPr>
            </w:pPr>
            <w:r w:rsidRPr="00EB0A6D">
              <w:rPr>
                <w:spacing w:val="-4"/>
                <w:sz w:val="26"/>
                <w:szCs w:val="26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EB0A6D">
              <w:rPr>
                <w:spacing w:val="-4"/>
                <w:sz w:val="26"/>
                <w:szCs w:val="26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EB0A6D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EB0A6D">
              <w:rPr>
                <w:sz w:val="26"/>
                <w:szCs w:val="26"/>
              </w:rPr>
              <w:t>безопасности, экологичности, инновационности, технологичности и эстетичности.</w:t>
            </w:r>
          </w:p>
          <w:p w:rsidR="00D5744E" w:rsidRDefault="00D5744E" w:rsidP="00D5744E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EB0A6D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</w:t>
            </w:r>
            <w:r>
              <w:rPr>
                <w:spacing w:val="-4"/>
                <w:sz w:val="26"/>
                <w:szCs w:val="26"/>
              </w:rPr>
              <w:t>ции и достижений производства.</w:t>
            </w:r>
          </w:p>
        </w:tc>
      </w:tr>
    </w:tbl>
    <w:p w:rsidR="00D27C66" w:rsidRDefault="00D27C66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 w:rsidR="006C2912">
        <w:rPr>
          <w:rFonts w:eastAsia="Calibri" w:cs="Times New Roman"/>
          <w:bCs/>
          <w:sz w:val="30"/>
          <w:szCs w:val="30"/>
        </w:rPr>
        <w:t xml:space="preserve"> </w:t>
      </w:r>
      <w:r w:rsidR="006C2912"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 w:rsidR="006C2912">
        <w:rPr>
          <w:rFonts w:eastAsia="Calibri" w:cs="Times New Roman"/>
          <w:bCs/>
          <w:sz w:val="30"/>
          <w:szCs w:val="30"/>
        </w:rPr>
        <w:t xml:space="preserve"> сказал</w:t>
      </w:r>
      <w:proofErr w:type="gramStart"/>
      <w:r w:rsidR="006C2912">
        <w:rPr>
          <w:rFonts w:eastAsia="Calibri" w:cs="Times New Roman"/>
          <w:bCs/>
          <w:sz w:val="30"/>
          <w:szCs w:val="30"/>
        </w:rPr>
        <w:t xml:space="preserve">: </w:t>
      </w:r>
      <w:r w:rsidRPr="00433100">
        <w:rPr>
          <w:rFonts w:eastAsia="Calibri" w:cs="Times New Roman"/>
          <w:bCs/>
          <w:sz w:val="30"/>
          <w:szCs w:val="30"/>
        </w:rPr>
        <w:t>”</w:t>
      </w:r>
      <w:r w:rsidR="004E3DF5"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>ачество</w:t>
      </w:r>
      <w:proofErr w:type="gramEnd"/>
      <w:r w:rsidRPr="006C2912">
        <w:rPr>
          <w:rFonts w:eastAsia="Calibri" w:cs="Times New Roman"/>
          <w:bCs/>
          <w:i/>
          <w:sz w:val="30"/>
          <w:szCs w:val="30"/>
        </w:rPr>
        <w:t xml:space="preserve"> давно стало стилем жизни 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 xml:space="preserve">В нашу жизнь вернется добрая традиция присваивать </w:t>
      </w:r>
      <w:r w:rsidRPr="006C2912">
        <w:rPr>
          <w:rFonts w:eastAsia="Calibri" w:cs="Times New Roman"/>
          <w:b/>
          <w:bCs/>
          <w:i/>
          <w:sz w:val="30"/>
          <w:szCs w:val="30"/>
        </w:rPr>
        <w:lastRenderedPageBreak/>
        <w:t>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Беларуси“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:rsidR="004E3DF5" w:rsidRPr="004E3DF5" w:rsidRDefault="00433100" w:rsidP="004E3DF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proofErr w:type="gramStart"/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Этот</w:t>
      </w:r>
      <w:proofErr w:type="gramEnd"/>
      <w:r w:rsidR="004E3DF5" w:rsidRPr="00433100">
        <w:rPr>
          <w:rFonts w:eastAsia="Calibri" w:cs="Times New Roman"/>
          <w:i/>
          <w:sz w:val="30"/>
          <w:szCs w:val="30"/>
        </w:rPr>
        <w:t xml:space="preserve"> исторический период дал старт нашему национальному развитию. Теперь вы понимаете, почему </w:t>
      </w:r>
      <w:proofErr w:type="gramStart"/>
      <w:r w:rsidR="004E3DF5" w:rsidRPr="00433100">
        <w:rPr>
          <w:rFonts w:eastAsia="Calibri" w:cs="Times New Roman"/>
          <w:i/>
          <w:sz w:val="30"/>
          <w:szCs w:val="30"/>
        </w:rPr>
        <w:t xml:space="preserve">я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цепляюсь</w:t>
      </w:r>
      <w:proofErr w:type="gramEnd"/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 w:rsidR="004E3DF5">
        <w:rPr>
          <w:rFonts w:eastAsia="Calibri" w:cs="Times New Roman"/>
          <w:i/>
          <w:sz w:val="30"/>
          <w:szCs w:val="30"/>
        </w:rPr>
        <w:t>–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D36CF6">
        <w:rPr>
          <w:rFonts w:eastAsia="Calibri" w:cs="Times New Roman"/>
          <w:sz w:val="30"/>
          <w:szCs w:val="30"/>
        </w:rPr>
        <w:t>,</w:t>
      </w:r>
      <w:r w:rsidR="004E3DF5">
        <w:rPr>
          <w:rFonts w:eastAsia="Calibri" w:cs="Times New Roman"/>
          <w:i/>
          <w:sz w:val="30"/>
          <w:szCs w:val="30"/>
        </w:rPr>
        <w:t xml:space="preserve"> – </w:t>
      </w:r>
      <w:r w:rsidR="004E3DF5" w:rsidRPr="004E3DF5">
        <w:rPr>
          <w:rFonts w:eastAsia="Calibri" w:cs="Times New Roman"/>
          <w:sz w:val="30"/>
          <w:szCs w:val="30"/>
        </w:rPr>
        <w:t>заявил на совещании</w:t>
      </w:r>
      <w:r w:rsidR="004E3DF5">
        <w:rPr>
          <w:rFonts w:eastAsia="Calibri" w:cs="Times New Roman"/>
          <w:sz w:val="30"/>
          <w:szCs w:val="30"/>
        </w:rPr>
        <w:br/>
      </w:r>
      <w:r w:rsidR="004E3DF5"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:rsidR="00433100" w:rsidRPr="004E3DF5" w:rsidRDefault="004E3DF5" w:rsidP="004E3DF5">
      <w:pPr>
        <w:tabs>
          <w:tab w:val="left" w:pos="2010"/>
        </w:tabs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proofErr w:type="spellStart"/>
      <w:r>
        <w:rPr>
          <w:rFonts w:eastAsia="Calibri" w:cs="Times New Roman"/>
          <w:b/>
          <w:i/>
          <w:szCs w:val="28"/>
        </w:rPr>
        <w:t>Справочно</w:t>
      </w:r>
      <w:proofErr w:type="spellEnd"/>
      <w:r>
        <w:rPr>
          <w:rFonts w:eastAsia="Calibri" w:cs="Times New Roman"/>
          <w:b/>
          <w:i/>
          <w:szCs w:val="28"/>
        </w:rPr>
        <w:t>:</w:t>
      </w:r>
    </w:p>
    <w:p w:rsidR="00433100" w:rsidRPr="00433100" w:rsidRDefault="00433100" w:rsidP="004E3DF5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 w:rsidR="004E3DF5"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proofErr w:type="gramStart"/>
      <w:r w:rsidRPr="00433100">
        <w:rPr>
          <w:rFonts w:cs="Times New Roman"/>
          <w:b/>
          <w:bCs/>
          <w:iCs/>
          <w:sz w:val="30"/>
          <w:szCs w:val="30"/>
        </w:rPr>
        <w:t>”Знак</w:t>
      </w:r>
      <w:proofErr w:type="gramEnd"/>
      <w:r w:rsidRPr="00433100">
        <w:rPr>
          <w:rFonts w:cs="Times New Roman"/>
          <w:b/>
          <w:bCs/>
          <w:iCs/>
          <w:sz w:val="30"/>
          <w:szCs w:val="30"/>
        </w:rPr>
        <w:t xml:space="preserve"> качества“ в БССР</w:t>
      </w:r>
    </w:p>
    <w:p w:rsidR="00433100" w:rsidRPr="0089412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Первым Государственный знак качества в республике получила продукция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БелАЗа</w:t>
      </w:r>
      <w:proofErr w:type="spellEnd"/>
      <w:r w:rsidR="00EB0A6D">
        <w:rPr>
          <w:rFonts w:cs="Times New Roman"/>
          <w:bCs/>
          <w:iCs/>
          <w:sz w:val="30"/>
          <w:szCs w:val="30"/>
        </w:rPr>
        <w:t xml:space="preserve"> – </w:t>
      </w:r>
      <w:r w:rsidR="00EB0A6D"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:rsidR="00433100" w:rsidRPr="00433100" w:rsidRDefault="001E1C8B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Если в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>
        <w:rPr>
          <w:rFonts w:cs="Times New Roman"/>
          <w:bCs/>
          <w:iCs/>
          <w:sz w:val="30"/>
          <w:szCs w:val="30"/>
        </w:rPr>
        <w:t>то уже</w:t>
      </w:r>
      <w:r w:rsidR="004E3DF5">
        <w:rPr>
          <w:rFonts w:cs="Times New Roman"/>
          <w:bCs/>
          <w:iCs/>
          <w:sz w:val="30"/>
          <w:szCs w:val="30"/>
        </w:rPr>
        <w:br/>
      </w:r>
      <w:r w:rsidR="00433100"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="00433100" w:rsidRPr="001E1C8B">
        <w:rPr>
          <w:rFonts w:cs="Times New Roman"/>
          <w:b/>
          <w:bCs/>
          <w:iCs/>
          <w:sz w:val="30"/>
          <w:szCs w:val="30"/>
        </w:rPr>
        <w:t>2,8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="00433100" w:rsidRPr="001E1C8B">
        <w:rPr>
          <w:rFonts w:cs="Times New Roman"/>
          <w:b/>
          <w:bCs/>
          <w:iCs/>
          <w:sz w:val="30"/>
          <w:szCs w:val="30"/>
        </w:rPr>
        <w:t>1,9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="00433100"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тракторов – 98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мотоциклов – 86,2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 w:rsidR="004E3DF5">
        <w:rPr>
          <w:rFonts w:cs="Times New Roman"/>
          <w:bCs/>
          <w:iCs/>
          <w:sz w:val="30"/>
          <w:szCs w:val="30"/>
        </w:rPr>
        <w:t>%.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</w:t>
      </w:r>
      <w:proofErr w:type="spellEnd"/>
      <w:r w:rsidRPr="00433100">
        <w:rPr>
          <w:rFonts w:cs="Times New Roman"/>
          <w:bCs/>
          <w:iCs/>
          <w:sz w:val="30"/>
          <w:szCs w:val="30"/>
        </w:rPr>
        <w:t xml:space="preserve">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 w:rsidR="001A3EB8"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:rsidR="003E553C" w:rsidRPr="003E553C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</w:t>
      </w:r>
      <w:r w:rsidR="00BC123E" w:rsidRPr="00AB1B06">
        <w:rPr>
          <w:rFonts w:cs="Times New Roman"/>
          <w:b/>
          <w:bCs/>
          <w:iCs/>
          <w:sz w:val="30"/>
          <w:szCs w:val="30"/>
        </w:rPr>
        <w:t xml:space="preserve"> суверенной Беларуси</w:t>
      </w:r>
      <w:r w:rsidRPr="00AB1B06">
        <w:rPr>
          <w:rFonts w:cs="Times New Roman"/>
          <w:b/>
          <w:bCs/>
          <w:iCs/>
          <w:sz w:val="30"/>
          <w:szCs w:val="30"/>
        </w:rPr>
        <w:t xml:space="preserve"> может претендовать</w:t>
      </w:r>
      <w:r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 w:rsidR="003E553C">
        <w:rPr>
          <w:rFonts w:cs="Times New Roman"/>
          <w:bCs/>
          <w:iCs/>
          <w:sz w:val="30"/>
          <w:szCs w:val="30"/>
        </w:rPr>
        <w:t xml:space="preserve">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МТЗ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 xml:space="preserve">(трактор 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Belarus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БЕЛАЗ-ХОЛДИНГ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</w:t>
      </w:r>
      <w:r w:rsidR="003E553C">
        <w:rPr>
          <w:rFonts w:cs="Times New Roman"/>
          <w:bCs/>
          <w:iCs/>
          <w:sz w:val="30"/>
          <w:szCs w:val="30"/>
        </w:rPr>
        <w:lastRenderedPageBreak/>
        <w:t xml:space="preserve">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БЕЛАВТОМАЗ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L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; </w:t>
      </w:r>
      <w:r w:rsidR="00F9749D">
        <w:rPr>
          <w:rFonts w:cs="Times New Roman"/>
          <w:bCs/>
          <w:iCs/>
          <w:sz w:val="30"/>
          <w:szCs w:val="30"/>
        </w:rPr>
        <w:t xml:space="preserve">ОАО ”ИНТЕГРАЛ“ – управляющая компания холдинга ”ИНТЕГРАЛ“ </w:t>
      </w:r>
      <w:r w:rsidR="00F9749D"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 w:rsidR="00F9749D">
        <w:rPr>
          <w:rFonts w:cs="Times New Roman"/>
          <w:bCs/>
          <w:iCs/>
          <w:sz w:val="30"/>
          <w:szCs w:val="30"/>
        </w:rPr>
        <w:t xml:space="preserve">, КУП ”Молочный гостинец“ </w:t>
      </w:r>
      <w:r w:rsidR="00F9749D"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 w:rsidR="00F9749D">
        <w:rPr>
          <w:rFonts w:cs="Times New Roman"/>
          <w:bCs/>
          <w:iCs/>
          <w:sz w:val="30"/>
          <w:szCs w:val="30"/>
        </w:rPr>
        <w:t xml:space="preserve"> и др.</w:t>
      </w:r>
    </w:p>
    <w:p w:rsidR="00E603D7" w:rsidRPr="00B63A7E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При этом на совещании</w:t>
      </w:r>
      <w:r w:rsidR="008D5C3E">
        <w:rPr>
          <w:rFonts w:eastAsia="Calibri" w:cs="Times New Roman"/>
          <w:sz w:val="30"/>
          <w:szCs w:val="30"/>
        </w:rPr>
        <w:t xml:space="preserve"> 5 января 2024 г.</w:t>
      </w:r>
      <w:r>
        <w:rPr>
          <w:rFonts w:eastAsia="Calibri" w:cs="Times New Roman"/>
          <w:sz w:val="30"/>
          <w:szCs w:val="30"/>
        </w:rPr>
        <w:t xml:space="preserve">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proofErr w:type="gramStart"/>
      <w:r>
        <w:rPr>
          <w:rFonts w:eastAsia="Calibri" w:cs="Times New Roman"/>
          <w:sz w:val="30"/>
          <w:szCs w:val="30"/>
        </w:rPr>
        <w:t xml:space="preserve">: </w:t>
      </w:r>
      <w:r w:rsidRPr="008D5C3E">
        <w:rPr>
          <w:rFonts w:eastAsia="Calibri" w:cs="Times New Roman"/>
          <w:i/>
          <w:sz w:val="30"/>
          <w:szCs w:val="30"/>
        </w:rPr>
        <w:t>”</w:t>
      </w:r>
      <w:proofErr w:type="spellStart"/>
      <w:r w:rsidRPr="008D5C3E">
        <w:rPr>
          <w:rFonts w:cs="Times New Roman"/>
          <w:i/>
          <w:sz w:val="30"/>
          <w:szCs w:val="30"/>
          <w:shd w:val="clear" w:color="auto" w:fill="FFFFFF"/>
        </w:rPr>
        <w:t>БЕЛАЗы</w:t>
      </w:r>
      <w:proofErr w:type="spellEnd"/>
      <w:proofErr w:type="gramEnd"/>
      <w:r w:rsidRPr="008D5C3E">
        <w:rPr>
          <w:rFonts w:cs="Times New Roman"/>
          <w:i/>
          <w:sz w:val="30"/>
          <w:szCs w:val="30"/>
          <w:shd w:val="clear" w:color="auto" w:fill="FFFFFF"/>
        </w:rPr>
        <w:t>, МТЗ, МАЗ и так далее –</w:t>
      </w:r>
      <w:r w:rsidR="00D8016B"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433100" w:rsidRDefault="0043310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433100" w:rsidRPr="00EA04F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4</w:t>
      </w:r>
      <w:r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Это </w:t>
      </w:r>
      <w:proofErr w:type="gramStart"/>
      <w:r w:rsidRPr="00433100">
        <w:rPr>
          <w:rFonts w:eastAsia="Calibri" w:cs="Times New Roman"/>
          <w:sz w:val="30"/>
          <w:szCs w:val="30"/>
        </w:rPr>
        <w:t>т.н. ”территория</w:t>
      </w:r>
      <w:proofErr w:type="gramEnd"/>
      <w:r w:rsidRPr="00433100">
        <w:rPr>
          <w:rFonts w:eastAsia="Calibri" w:cs="Times New Roman"/>
          <w:sz w:val="30"/>
          <w:szCs w:val="30"/>
        </w:rPr>
        <w:t xml:space="preserve"> личной ответственности“: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</w:p>
    <w:p w:rsidR="00792C63" w:rsidRPr="00792C63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</w:t>
      </w:r>
      <w:r w:rsidR="00792C63" w:rsidRPr="00EA04F5">
        <w:rPr>
          <w:rFonts w:eastAsia="Calibri" w:cs="Times New Roman"/>
          <w:sz w:val="30"/>
          <w:szCs w:val="30"/>
        </w:rPr>
        <w:t xml:space="preserve">созданы </w:t>
      </w:r>
      <w:r w:rsidRPr="00EA04F5">
        <w:rPr>
          <w:rFonts w:eastAsia="Calibri" w:cs="Times New Roman"/>
          <w:sz w:val="30"/>
          <w:szCs w:val="30"/>
        </w:rPr>
        <w:t>условия для дальнейшего повышения уровня и качества жизни населения</w:t>
      </w:r>
      <w:r w:rsidR="00792C63"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безопасност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>, созда</w:t>
      </w:r>
      <w:r w:rsidR="00792C63">
        <w:rPr>
          <w:rFonts w:eastAsia="Calibri" w:cs="Times New Roman"/>
          <w:bCs/>
          <w:sz w:val="30"/>
          <w:szCs w:val="30"/>
        </w:rPr>
        <w:t>ются новые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рабочи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мест</w:t>
      </w:r>
      <w:r w:rsidR="00792C63">
        <w:rPr>
          <w:rFonts w:eastAsia="Calibri" w:cs="Times New Roman"/>
          <w:bCs/>
          <w:sz w:val="30"/>
          <w:szCs w:val="30"/>
        </w:rPr>
        <w:t>а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>обеспечен</w:t>
      </w:r>
      <w:r w:rsidR="002A456A">
        <w:rPr>
          <w:rFonts w:eastAsia="Calibri" w:cs="Times New Roman"/>
          <w:bCs/>
          <w:sz w:val="30"/>
          <w:szCs w:val="30"/>
        </w:rPr>
        <w:t>ы</w:t>
      </w:r>
      <w:r w:rsidR="00792C63">
        <w:rPr>
          <w:rFonts w:eastAsia="Calibri" w:cs="Times New Roman"/>
          <w:bCs/>
          <w:sz w:val="30"/>
          <w:szCs w:val="30"/>
        </w:rPr>
        <w:t xml:space="preserve"> </w:t>
      </w:r>
      <w:r w:rsidR="002A456A" w:rsidRPr="002A456A">
        <w:rPr>
          <w:rFonts w:eastAsia="Calibri" w:cs="Times New Roman"/>
          <w:bCs/>
          <w:sz w:val="30"/>
          <w:szCs w:val="30"/>
        </w:rPr>
        <w:t>устойчив</w:t>
      </w:r>
      <w:r w:rsidR="002A456A">
        <w:rPr>
          <w:rFonts w:eastAsia="Calibri" w:cs="Times New Roman"/>
          <w:bCs/>
          <w:sz w:val="30"/>
          <w:szCs w:val="30"/>
        </w:rPr>
        <w:t>ый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 w:rsidR="002A456A">
        <w:rPr>
          <w:rFonts w:eastAsia="Calibri" w:cs="Times New Roman"/>
          <w:bCs/>
          <w:sz w:val="30"/>
          <w:szCs w:val="30"/>
        </w:rPr>
        <w:t>,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</w:t>
      </w:r>
      <w:r w:rsidR="00792C63">
        <w:rPr>
          <w:rFonts w:eastAsia="Calibri" w:cs="Times New Roman"/>
          <w:bCs/>
          <w:sz w:val="30"/>
          <w:szCs w:val="30"/>
        </w:rPr>
        <w:t>равный доступ к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 w:rsidR="00792C63">
        <w:rPr>
          <w:rFonts w:eastAsia="Calibri" w:cs="Times New Roman"/>
          <w:bCs/>
          <w:sz w:val="30"/>
          <w:szCs w:val="30"/>
        </w:rPr>
        <w:t>му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</w:t>
      </w:r>
      <w:r w:rsidR="00792C63" w:rsidRPr="00792C63">
        <w:rPr>
          <w:rFonts w:eastAsia="Calibri" w:cs="Times New Roman"/>
          <w:bCs/>
          <w:sz w:val="30"/>
          <w:szCs w:val="30"/>
        </w:rPr>
        <w:lastRenderedPageBreak/>
        <w:t>обслуживани</w:t>
      </w:r>
      <w:r w:rsidR="00792C63">
        <w:rPr>
          <w:rFonts w:eastAsia="Calibri" w:cs="Times New Roman"/>
          <w:bCs/>
          <w:sz w:val="30"/>
          <w:szCs w:val="30"/>
        </w:rPr>
        <w:t>ю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 w:rsidR="00792C63">
        <w:rPr>
          <w:rFonts w:eastAsia="Calibri" w:cs="Times New Roman"/>
          <w:bCs/>
          <w:sz w:val="30"/>
          <w:szCs w:val="30"/>
        </w:rPr>
        <w:t>сохранены и приумнож</w:t>
      </w:r>
      <w:r w:rsidR="00D36CF6">
        <w:rPr>
          <w:rFonts w:eastAsia="Calibri" w:cs="Times New Roman"/>
          <w:bCs/>
          <w:sz w:val="30"/>
          <w:szCs w:val="30"/>
        </w:rPr>
        <w:t>аются</w:t>
      </w:r>
      <w:r w:rsidR="00792C63">
        <w:rPr>
          <w:rFonts w:eastAsia="Calibri" w:cs="Times New Roman"/>
          <w:bCs/>
          <w:sz w:val="30"/>
          <w:szCs w:val="30"/>
        </w:rPr>
        <w:t xml:space="preserve"> ку</w:t>
      </w:r>
      <w:r w:rsidR="00792C63" w:rsidRPr="00792C63">
        <w:rPr>
          <w:rFonts w:eastAsia="Calibri" w:cs="Times New Roman"/>
          <w:bCs/>
          <w:sz w:val="30"/>
          <w:szCs w:val="30"/>
        </w:rPr>
        <w:t>льтурны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социальн</w:t>
      </w:r>
      <w:r w:rsidR="00792C63">
        <w:rPr>
          <w:rFonts w:eastAsia="Calibri" w:cs="Times New Roman"/>
          <w:bCs/>
          <w:sz w:val="30"/>
          <w:szCs w:val="30"/>
        </w:rPr>
        <w:t>ой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защит</w:t>
      </w:r>
      <w:r w:rsidR="00792C63">
        <w:rPr>
          <w:rFonts w:eastAsia="Calibri" w:cs="Times New Roman"/>
          <w:bCs/>
          <w:sz w:val="30"/>
          <w:szCs w:val="30"/>
        </w:rPr>
        <w:t>ы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="00792C63" w:rsidRPr="00792C63">
        <w:rPr>
          <w:rFonts w:eastAsia="Calibri" w:cs="Times New Roman"/>
          <w:bCs/>
          <w:sz w:val="30"/>
          <w:szCs w:val="30"/>
        </w:rPr>
        <w:t>участи</w:t>
      </w:r>
      <w:r w:rsidR="00792C63">
        <w:rPr>
          <w:rFonts w:eastAsia="Calibri" w:cs="Times New Roman"/>
          <w:bCs/>
          <w:sz w:val="30"/>
          <w:szCs w:val="30"/>
        </w:rPr>
        <w:t>я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:rsidR="00792C63" w:rsidRPr="00D967B2" w:rsidRDefault="00792C63" w:rsidP="004F005D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D967B2">
        <w:rPr>
          <w:rFonts w:eastAsia="Calibri" w:cs="Times New Roman"/>
          <w:b/>
          <w:i/>
          <w:szCs w:val="28"/>
        </w:rPr>
        <w:t>Справочно:</w:t>
      </w:r>
    </w:p>
    <w:p w:rsidR="00792C63" w:rsidRPr="00B962CF" w:rsidRDefault="00792C63" w:rsidP="004F005D">
      <w:pPr>
        <w:spacing w:after="120" w:line="280" w:lineRule="exact"/>
        <w:ind w:left="709"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</w:t>
      </w:r>
      <w:proofErr w:type="spellStart"/>
      <w:r>
        <w:rPr>
          <w:rFonts w:eastAsia="Calibri" w:cs="Times New Roman"/>
          <w:i/>
          <w:szCs w:val="28"/>
        </w:rPr>
        <w:t>Белстата</w:t>
      </w:r>
      <w:proofErr w:type="spellEnd"/>
      <w:r>
        <w:rPr>
          <w:rFonts w:eastAsia="Calibri" w:cs="Times New Roman"/>
          <w:i/>
          <w:szCs w:val="28"/>
        </w:rPr>
        <w:t xml:space="preserve">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</w:t>
      </w:r>
      <w:r w:rsidR="004F005D">
        <w:rPr>
          <w:rFonts w:eastAsia="Calibri" w:cs="Times New Roman"/>
          <w:i/>
          <w:szCs w:val="28"/>
        </w:rPr>
        <w:t>3 г. составили 106,1% к уровню</w:t>
      </w:r>
      <w:r w:rsidR="004F005D">
        <w:rPr>
          <w:rFonts w:eastAsia="Calibri" w:cs="Times New Roman"/>
          <w:i/>
          <w:szCs w:val="28"/>
        </w:rPr>
        <w:br/>
      </w:r>
      <w:r>
        <w:rPr>
          <w:rFonts w:eastAsia="Calibri" w:cs="Times New Roman"/>
          <w:i/>
          <w:szCs w:val="28"/>
        </w:rPr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:rsidR="00792C63" w:rsidRPr="00354665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 xml:space="preserve">. </w:t>
      </w:r>
      <w:r w:rsidR="00792C63" w:rsidRPr="00354665">
        <w:rPr>
          <w:rFonts w:eastAsia="Calibri" w:cs="Times New Roman"/>
          <w:bCs/>
          <w:iCs/>
          <w:sz w:val="30"/>
          <w:szCs w:val="30"/>
        </w:rPr>
        <w:t>Личная ответственность граждан – с</w:t>
      </w:r>
      <w:r w:rsidR="00792C63"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proofErr w:type="gramStart"/>
      <w:r w:rsidRPr="00354665">
        <w:rPr>
          <w:rFonts w:cs="Times New Roman"/>
          <w:i/>
          <w:sz w:val="30"/>
          <w:szCs w:val="30"/>
          <w:shd w:val="clear" w:color="auto" w:fill="FFFFFF"/>
        </w:rPr>
        <w:t>”Мы</w:t>
      </w:r>
      <w:proofErr w:type="gramEnd"/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>: духовной сферы, экономического благополучия, социальной справедливости. Все здесь взаимосвязано“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 xml:space="preserve">. Для реализации на практике </w:t>
      </w:r>
      <w:proofErr w:type="gramStart"/>
      <w:r w:rsidRPr="00354665">
        <w:rPr>
          <w:rFonts w:eastAsia="Calibri" w:cs="Times New Roman"/>
          <w:sz w:val="30"/>
          <w:szCs w:val="30"/>
        </w:rPr>
        <w:t>принципа ”образование</w:t>
      </w:r>
      <w:proofErr w:type="gramEnd"/>
      <w:r w:rsidRPr="00354665">
        <w:rPr>
          <w:rFonts w:eastAsia="Calibri" w:cs="Times New Roman"/>
          <w:sz w:val="30"/>
          <w:szCs w:val="30"/>
        </w:rPr>
        <w:t xml:space="preserve"> через всю жизнь“ государство предоставило гражданам все возможности;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="002A456A"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</w:t>
      </w:r>
      <w:r w:rsidR="002A456A" w:rsidRPr="00354665">
        <w:rPr>
          <w:rFonts w:eastAsia="Calibri" w:cs="Times New Roman"/>
          <w:sz w:val="30"/>
          <w:szCs w:val="30"/>
        </w:rPr>
        <w:t>казателей благополучия человека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 w:rsidR="00D36CF6"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t>театры, концертные</w:t>
      </w:r>
      <w:r w:rsidR="00D36CF6"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sz w:val="30"/>
          <w:szCs w:val="30"/>
        </w:rPr>
        <w:t xml:space="preserve">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обустроены площадки для занятий спортом, спортивной ходьбой, велосипедные дорожки, проводятся </w:t>
      </w:r>
      <w:r w:rsidRPr="00354665">
        <w:rPr>
          <w:rFonts w:eastAsia="Calibri" w:cs="Times New Roman"/>
          <w:i/>
          <w:sz w:val="30"/>
          <w:szCs w:val="30"/>
        </w:rPr>
        <w:t>республиканские и региональные спортивно-массовые мероприятия</w:t>
      </w:r>
      <w:r w:rsidR="002A456A" w:rsidRPr="00354665">
        <w:rPr>
          <w:rFonts w:eastAsia="Calibri" w:cs="Times New Roman"/>
          <w:i/>
          <w:sz w:val="30"/>
          <w:szCs w:val="30"/>
        </w:rPr>
        <w:t>, туристические</w:t>
      </w:r>
      <w:r w:rsidRPr="00354665">
        <w:rPr>
          <w:rFonts w:eastAsia="Calibri" w:cs="Times New Roman"/>
          <w:i/>
          <w:sz w:val="30"/>
          <w:szCs w:val="30"/>
        </w:rPr>
        <w:t xml:space="preserve"> и др.)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>–</w:t>
      </w:r>
      <w:r w:rsidR="002A456A" w:rsidRPr="00354665">
        <w:rPr>
          <w:rFonts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/>
          <w:bCs/>
          <w:sz w:val="30"/>
          <w:szCs w:val="30"/>
        </w:rPr>
        <w:t>жи</w:t>
      </w:r>
      <w:r w:rsidR="002A456A" w:rsidRPr="00354665">
        <w:rPr>
          <w:rFonts w:cs="Times New Roman"/>
          <w:b/>
          <w:bCs/>
          <w:sz w:val="30"/>
          <w:szCs w:val="30"/>
        </w:rPr>
        <w:t>ть</w:t>
      </w:r>
      <w:r w:rsidR="00354665" w:rsidRPr="00354665">
        <w:rPr>
          <w:rFonts w:cs="Times New Roman"/>
          <w:b/>
          <w:bCs/>
          <w:sz w:val="30"/>
          <w:szCs w:val="30"/>
        </w:rPr>
        <w:t xml:space="preserve"> в семейном согласии и</w:t>
      </w:r>
      <w:r w:rsidRPr="00354665">
        <w:rPr>
          <w:rFonts w:cs="Times New Roman"/>
          <w:b/>
          <w:bCs/>
          <w:sz w:val="30"/>
          <w:szCs w:val="30"/>
        </w:rPr>
        <w:t xml:space="preserve"> мире с </w:t>
      </w:r>
      <w:r w:rsidR="00354665" w:rsidRPr="00354665">
        <w:rPr>
          <w:rFonts w:cs="Times New Roman"/>
          <w:b/>
          <w:bCs/>
          <w:sz w:val="30"/>
          <w:szCs w:val="30"/>
        </w:rPr>
        <w:t>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:rsidR="00433100" w:rsidRPr="00354665" w:rsidRDefault="00354665" w:rsidP="00433100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 w:rsidR="00D36CF6"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 w:rsidR="00D36CF6"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 w:rsidR="00D36CF6"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 w:rsidR="00971F99"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r w:rsidR="00971F99">
        <w:rPr>
          <w:rFonts w:eastAsia="Calibri" w:cs="Times New Roman"/>
          <w:bCs/>
          <w:sz w:val="30"/>
          <w:szCs w:val="30"/>
        </w:rPr>
        <w:t>Поэтому</w:t>
      </w:r>
      <w:r w:rsidR="00433100" w:rsidRPr="00354665">
        <w:rPr>
          <w:rFonts w:eastAsia="Calibri" w:cs="Times New Roman"/>
          <w:bCs/>
          <w:sz w:val="30"/>
          <w:szCs w:val="30"/>
        </w:rPr>
        <w:t xml:space="preserve"> </w:t>
      </w:r>
      <w:r w:rsidR="00433100"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="00433100" w:rsidRPr="00354665">
        <w:rPr>
          <w:rFonts w:cs="Times New Roman"/>
          <w:bCs/>
          <w:i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 w:rsidRPr="00354665">
        <w:rPr>
          <w:rFonts w:cs="Times New Roman"/>
          <w:sz w:val="30"/>
          <w:szCs w:val="30"/>
          <w:shd w:val="clear" w:color="auto" w:fill="FFFFFF"/>
        </w:rPr>
        <w:lastRenderedPageBreak/>
        <w:t>”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>Люди</w:t>
      </w:r>
      <w:proofErr w:type="gramEnd"/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="006D7488">
        <w:rPr>
          <w:rFonts w:cs="Times New Roman"/>
          <w:sz w:val="30"/>
          <w:szCs w:val="30"/>
          <w:shd w:val="clear" w:color="auto" w:fill="FFFFFF"/>
        </w:rPr>
        <w:t>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 w:rsidR="008D5C3E"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="008D5C3E" w:rsidRPr="00F62370">
        <w:rPr>
          <w:rFonts w:cs="Times New Roman"/>
          <w:sz w:val="30"/>
          <w:szCs w:val="30"/>
          <w:shd w:val="clear" w:color="auto" w:fill="FFFFFF"/>
        </w:rPr>
        <w:t>на совещании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8D0EBB" w:rsidRPr="00112E08" w:rsidRDefault="00CF6FE3" w:rsidP="00112E0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:rsidR="00473739" w:rsidRDefault="00630431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 w:rsidR="00473739"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 w:rsidR="0007721E"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 w:rsidR="00B162F8"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="003D790A" w:rsidRPr="003D790A">
        <w:rPr>
          <w:rFonts w:eastAsia="Calibri" w:cs="Times New Roman"/>
          <w:bCs/>
          <w:sz w:val="30"/>
          <w:szCs w:val="30"/>
        </w:rPr>
        <w:t xml:space="preserve"> </w:t>
      </w:r>
    </w:p>
    <w:p w:rsidR="003D790A" w:rsidRDefault="00473739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="00051663"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>особо подчеркнул</w:t>
      </w:r>
      <w:r w:rsidR="003D790A"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 w:rsidR="007029A5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”</w:t>
      </w:r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 в самых разных сферах, ставя перед собой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="00051663"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 w:rsidR="00051663"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 w:rsidR="007029A5">
        <w:rPr>
          <w:rFonts w:eastAsia="Calibri" w:cs="Times New Roman"/>
          <w:b/>
          <w:bCs/>
          <w:i/>
          <w:sz w:val="30"/>
          <w:szCs w:val="30"/>
        </w:rPr>
        <w:t>“</w:t>
      </w:r>
      <w:r w:rsidR="003D790A" w:rsidRPr="0010363F">
        <w:rPr>
          <w:rFonts w:eastAsia="Calibri" w:cs="Times New Roman"/>
          <w:bCs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07721E" w:rsidRPr="0007721E" w:rsidRDefault="0007721E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:rsidR="002D7153" w:rsidRDefault="002D7153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sectPr w:rsidR="002D7153" w:rsidSect="004B7F1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C89" w:rsidRDefault="00C27C89" w:rsidP="004B7F14">
      <w:pPr>
        <w:spacing w:after="0" w:line="240" w:lineRule="auto"/>
      </w:pPr>
      <w:r>
        <w:separator/>
      </w:r>
    </w:p>
  </w:endnote>
  <w:endnote w:type="continuationSeparator" w:id="0">
    <w:p w:rsidR="00C27C89" w:rsidRDefault="00C27C89" w:rsidP="004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C89" w:rsidRDefault="00C27C89" w:rsidP="004B7F14">
      <w:pPr>
        <w:spacing w:after="0" w:line="240" w:lineRule="auto"/>
      </w:pPr>
      <w:r>
        <w:separator/>
      </w:r>
    </w:p>
  </w:footnote>
  <w:footnote w:type="continuationSeparator" w:id="0">
    <w:p w:rsidR="00C27C89" w:rsidRDefault="00C27C89" w:rsidP="004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726668"/>
      <w:docPartObj>
        <w:docPartGallery w:val="Page Numbers (Top of Page)"/>
        <w:docPartUnique/>
      </w:docPartObj>
    </w:sdtPr>
    <w:sdtEndPr/>
    <w:sdtContent>
      <w:p w:rsidR="005C75A1" w:rsidRDefault="005C75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F99">
          <w:rPr>
            <w:noProof/>
          </w:rPr>
          <w:t>7</w:t>
        </w:r>
        <w:r>
          <w:fldChar w:fldCharType="end"/>
        </w:r>
      </w:p>
    </w:sdtContent>
  </w:sdt>
  <w:p w:rsidR="005C75A1" w:rsidRDefault="005C75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54CF1"/>
    <w:multiLevelType w:val="hybridMultilevel"/>
    <w:tmpl w:val="6AEA168E"/>
    <w:lvl w:ilvl="0" w:tplc="FF6C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40096"/>
    <w:multiLevelType w:val="hybridMultilevel"/>
    <w:tmpl w:val="89C845CE"/>
    <w:lvl w:ilvl="0" w:tplc="15CC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E0A75"/>
    <w:multiLevelType w:val="hybridMultilevel"/>
    <w:tmpl w:val="537AE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98"/>
    <w:rsid w:val="000023DC"/>
    <w:rsid w:val="000034BD"/>
    <w:rsid w:val="0002319D"/>
    <w:rsid w:val="000248BA"/>
    <w:rsid w:val="00031AA1"/>
    <w:rsid w:val="000421BB"/>
    <w:rsid w:val="00051663"/>
    <w:rsid w:val="000539F2"/>
    <w:rsid w:val="00056DB3"/>
    <w:rsid w:val="00065729"/>
    <w:rsid w:val="00065D7D"/>
    <w:rsid w:val="0007721E"/>
    <w:rsid w:val="00084527"/>
    <w:rsid w:val="000A0992"/>
    <w:rsid w:val="000A0B22"/>
    <w:rsid w:val="000A5804"/>
    <w:rsid w:val="000B2D0F"/>
    <w:rsid w:val="000C4141"/>
    <w:rsid w:val="000D793E"/>
    <w:rsid w:val="000F23A0"/>
    <w:rsid w:val="000F2705"/>
    <w:rsid w:val="000F7F8F"/>
    <w:rsid w:val="00100EB0"/>
    <w:rsid w:val="0010363F"/>
    <w:rsid w:val="00112E08"/>
    <w:rsid w:val="00114E8D"/>
    <w:rsid w:val="00120DE6"/>
    <w:rsid w:val="00122F79"/>
    <w:rsid w:val="00130B1E"/>
    <w:rsid w:val="00131B52"/>
    <w:rsid w:val="00132EC5"/>
    <w:rsid w:val="00133504"/>
    <w:rsid w:val="00136389"/>
    <w:rsid w:val="001379F2"/>
    <w:rsid w:val="00141B71"/>
    <w:rsid w:val="001468E7"/>
    <w:rsid w:val="0015570D"/>
    <w:rsid w:val="00156D1D"/>
    <w:rsid w:val="001648C7"/>
    <w:rsid w:val="00164CC3"/>
    <w:rsid w:val="00173387"/>
    <w:rsid w:val="00174964"/>
    <w:rsid w:val="00175BCC"/>
    <w:rsid w:val="00177AB4"/>
    <w:rsid w:val="001830AB"/>
    <w:rsid w:val="0019766E"/>
    <w:rsid w:val="001A3EB8"/>
    <w:rsid w:val="001A44A9"/>
    <w:rsid w:val="001B5E66"/>
    <w:rsid w:val="001C2D3D"/>
    <w:rsid w:val="001D2D13"/>
    <w:rsid w:val="001D6ADD"/>
    <w:rsid w:val="001E1C8B"/>
    <w:rsid w:val="001E2D4E"/>
    <w:rsid w:val="001F0C65"/>
    <w:rsid w:val="001F2B5A"/>
    <w:rsid w:val="00206B36"/>
    <w:rsid w:val="00212258"/>
    <w:rsid w:val="00212EB0"/>
    <w:rsid w:val="002177C1"/>
    <w:rsid w:val="002205C6"/>
    <w:rsid w:val="0022122C"/>
    <w:rsid w:val="0023426F"/>
    <w:rsid w:val="0023631B"/>
    <w:rsid w:val="002508F1"/>
    <w:rsid w:val="002529FB"/>
    <w:rsid w:val="002573D2"/>
    <w:rsid w:val="00260B3B"/>
    <w:rsid w:val="00261265"/>
    <w:rsid w:val="00261F3E"/>
    <w:rsid w:val="002634F8"/>
    <w:rsid w:val="002954D8"/>
    <w:rsid w:val="002A456A"/>
    <w:rsid w:val="002A4E49"/>
    <w:rsid w:val="002B47F7"/>
    <w:rsid w:val="002C4B32"/>
    <w:rsid w:val="002D0FE6"/>
    <w:rsid w:val="002D3A10"/>
    <w:rsid w:val="002D7153"/>
    <w:rsid w:val="002F4DA2"/>
    <w:rsid w:val="00301727"/>
    <w:rsid w:val="00305580"/>
    <w:rsid w:val="00313CAB"/>
    <w:rsid w:val="00314DC8"/>
    <w:rsid w:val="00315123"/>
    <w:rsid w:val="00333B7F"/>
    <w:rsid w:val="00335B87"/>
    <w:rsid w:val="003440F9"/>
    <w:rsid w:val="00354665"/>
    <w:rsid w:val="0035662B"/>
    <w:rsid w:val="0035673A"/>
    <w:rsid w:val="003703D7"/>
    <w:rsid w:val="00374FE5"/>
    <w:rsid w:val="003778F4"/>
    <w:rsid w:val="0038658F"/>
    <w:rsid w:val="003A10FF"/>
    <w:rsid w:val="003A1217"/>
    <w:rsid w:val="003A789D"/>
    <w:rsid w:val="003D790A"/>
    <w:rsid w:val="003E268B"/>
    <w:rsid w:val="003E334E"/>
    <w:rsid w:val="003E553C"/>
    <w:rsid w:val="003F04F9"/>
    <w:rsid w:val="003F52AF"/>
    <w:rsid w:val="00401AEE"/>
    <w:rsid w:val="004317D9"/>
    <w:rsid w:val="00433100"/>
    <w:rsid w:val="00464B80"/>
    <w:rsid w:val="00467507"/>
    <w:rsid w:val="00472537"/>
    <w:rsid w:val="0047304E"/>
    <w:rsid w:val="00473739"/>
    <w:rsid w:val="00475092"/>
    <w:rsid w:val="0049154F"/>
    <w:rsid w:val="004A3EB3"/>
    <w:rsid w:val="004A4F9E"/>
    <w:rsid w:val="004A5AEC"/>
    <w:rsid w:val="004A71DA"/>
    <w:rsid w:val="004B40F1"/>
    <w:rsid w:val="004B5294"/>
    <w:rsid w:val="004B7F14"/>
    <w:rsid w:val="004C21D0"/>
    <w:rsid w:val="004C51BC"/>
    <w:rsid w:val="004D2915"/>
    <w:rsid w:val="004D4E0A"/>
    <w:rsid w:val="004D5CDA"/>
    <w:rsid w:val="004E2A08"/>
    <w:rsid w:val="004E3DF5"/>
    <w:rsid w:val="004F005D"/>
    <w:rsid w:val="004F0FC7"/>
    <w:rsid w:val="00521DC4"/>
    <w:rsid w:val="00530BD2"/>
    <w:rsid w:val="00557E98"/>
    <w:rsid w:val="00561583"/>
    <w:rsid w:val="00564CC4"/>
    <w:rsid w:val="00571C3B"/>
    <w:rsid w:val="00572790"/>
    <w:rsid w:val="005776F4"/>
    <w:rsid w:val="00580AB2"/>
    <w:rsid w:val="00580E79"/>
    <w:rsid w:val="00587B43"/>
    <w:rsid w:val="005970E0"/>
    <w:rsid w:val="005B05D2"/>
    <w:rsid w:val="005B6AEE"/>
    <w:rsid w:val="005C4B19"/>
    <w:rsid w:val="005C53D6"/>
    <w:rsid w:val="005C56EC"/>
    <w:rsid w:val="005C75A1"/>
    <w:rsid w:val="00624167"/>
    <w:rsid w:val="00624692"/>
    <w:rsid w:val="00630431"/>
    <w:rsid w:val="00630E1F"/>
    <w:rsid w:val="006314DA"/>
    <w:rsid w:val="00645C0C"/>
    <w:rsid w:val="00665532"/>
    <w:rsid w:val="00691439"/>
    <w:rsid w:val="0069367C"/>
    <w:rsid w:val="00696E58"/>
    <w:rsid w:val="006A38D2"/>
    <w:rsid w:val="006A6743"/>
    <w:rsid w:val="006C2912"/>
    <w:rsid w:val="006C46B7"/>
    <w:rsid w:val="006D05DB"/>
    <w:rsid w:val="006D2FF0"/>
    <w:rsid w:val="006D4FBE"/>
    <w:rsid w:val="006D7488"/>
    <w:rsid w:val="006E1228"/>
    <w:rsid w:val="006E38A4"/>
    <w:rsid w:val="006E450B"/>
    <w:rsid w:val="006E7D54"/>
    <w:rsid w:val="006F75CE"/>
    <w:rsid w:val="007029A5"/>
    <w:rsid w:val="007048AB"/>
    <w:rsid w:val="00721C4C"/>
    <w:rsid w:val="00722835"/>
    <w:rsid w:val="00730DBB"/>
    <w:rsid w:val="007341D4"/>
    <w:rsid w:val="00735B35"/>
    <w:rsid w:val="00741B80"/>
    <w:rsid w:val="00761636"/>
    <w:rsid w:val="00766304"/>
    <w:rsid w:val="00777441"/>
    <w:rsid w:val="00781DBE"/>
    <w:rsid w:val="007864AB"/>
    <w:rsid w:val="0079263E"/>
    <w:rsid w:val="00792C63"/>
    <w:rsid w:val="007B008D"/>
    <w:rsid w:val="007B37C6"/>
    <w:rsid w:val="007B5654"/>
    <w:rsid w:val="007D1735"/>
    <w:rsid w:val="008039A2"/>
    <w:rsid w:val="00806352"/>
    <w:rsid w:val="008075B0"/>
    <w:rsid w:val="00810130"/>
    <w:rsid w:val="00810265"/>
    <w:rsid w:val="00812B72"/>
    <w:rsid w:val="00812B85"/>
    <w:rsid w:val="00813E34"/>
    <w:rsid w:val="00823003"/>
    <w:rsid w:val="00830CF9"/>
    <w:rsid w:val="0084299D"/>
    <w:rsid w:val="00845823"/>
    <w:rsid w:val="00853AA8"/>
    <w:rsid w:val="0086108D"/>
    <w:rsid w:val="00864244"/>
    <w:rsid w:val="00871EED"/>
    <w:rsid w:val="00873925"/>
    <w:rsid w:val="00877D87"/>
    <w:rsid w:val="0089410D"/>
    <w:rsid w:val="008B7497"/>
    <w:rsid w:val="008D0EBB"/>
    <w:rsid w:val="008D5C3E"/>
    <w:rsid w:val="008F41CC"/>
    <w:rsid w:val="008F7324"/>
    <w:rsid w:val="00904862"/>
    <w:rsid w:val="00921286"/>
    <w:rsid w:val="00931819"/>
    <w:rsid w:val="00934BC6"/>
    <w:rsid w:val="00937840"/>
    <w:rsid w:val="00945FE3"/>
    <w:rsid w:val="00950777"/>
    <w:rsid w:val="0095430B"/>
    <w:rsid w:val="009544EA"/>
    <w:rsid w:val="009576C4"/>
    <w:rsid w:val="00961135"/>
    <w:rsid w:val="009654C4"/>
    <w:rsid w:val="00971F99"/>
    <w:rsid w:val="00985F4F"/>
    <w:rsid w:val="00994171"/>
    <w:rsid w:val="009B459A"/>
    <w:rsid w:val="009B572B"/>
    <w:rsid w:val="009C56A1"/>
    <w:rsid w:val="009C686E"/>
    <w:rsid w:val="009D6BED"/>
    <w:rsid w:val="009D7DA4"/>
    <w:rsid w:val="009E1955"/>
    <w:rsid w:val="009F1D51"/>
    <w:rsid w:val="00A00AAE"/>
    <w:rsid w:val="00A047D2"/>
    <w:rsid w:val="00A075D5"/>
    <w:rsid w:val="00A11CFC"/>
    <w:rsid w:val="00A275E8"/>
    <w:rsid w:val="00A3087B"/>
    <w:rsid w:val="00A32735"/>
    <w:rsid w:val="00A338AA"/>
    <w:rsid w:val="00A339D3"/>
    <w:rsid w:val="00A341AD"/>
    <w:rsid w:val="00A55D31"/>
    <w:rsid w:val="00A6201E"/>
    <w:rsid w:val="00A67867"/>
    <w:rsid w:val="00A67A61"/>
    <w:rsid w:val="00A67B1F"/>
    <w:rsid w:val="00A72301"/>
    <w:rsid w:val="00A87B67"/>
    <w:rsid w:val="00A908EC"/>
    <w:rsid w:val="00A91548"/>
    <w:rsid w:val="00A95EC8"/>
    <w:rsid w:val="00AA0AB9"/>
    <w:rsid w:val="00AB1B06"/>
    <w:rsid w:val="00AC6260"/>
    <w:rsid w:val="00AC7394"/>
    <w:rsid w:val="00AC79BD"/>
    <w:rsid w:val="00AD2C1B"/>
    <w:rsid w:val="00AD49AF"/>
    <w:rsid w:val="00AE3BF1"/>
    <w:rsid w:val="00AF002E"/>
    <w:rsid w:val="00AF61CF"/>
    <w:rsid w:val="00B0248A"/>
    <w:rsid w:val="00B02E44"/>
    <w:rsid w:val="00B06023"/>
    <w:rsid w:val="00B1136B"/>
    <w:rsid w:val="00B13E2F"/>
    <w:rsid w:val="00B147C7"/>
    <w:rsid w:val="00B162F8"/>
    <w:rsid w:val="00B218E2"/>
    <w:rsid w:val="00B27773"/>
    <w:rsid w:val="00B3167B"/>
    <w:rsid w:val="00B32710"/>
    <w:rsid w:val="00B37BFA"/>
    <w:rsid w:val="00B403F6"/>
    <w:rsid w:val="00B47092"/>
    <w:rsid w:val="00B51320"/>
    <w:rsid w:val="00B52785"/>
    <w:rsid w:val="00B54C76"/>
    <w:rsid w:val="00B63A7E"/>
    <w:rsid w:val="00B6714A"/>
    <w:rsid w:val="00B731F2"/>
    <w:rsid w:val="00B753DD"/>
    <w:rsid w:val="00B76B3A"/>
    <w:rsid w:val="00B9597F"/>
    <w:rsid w:val="00B962CF"/>
    <w:rsid w:val="00BB6157"/>
    <w:rsid w:val="00BC123E"/>
    <w:rsid w:val="00BC15E5"/>
    <w:rsid w:val="00BC4EBA"/>
    <w:rsid w:val="00BC54A7"/>
    <w:rsid w:val="00BD4475"/>
    <w:rsid w:val="00BE2307"/>
    <w:rsid w:val="00BE4238"/>
    <w:rsid w:val="00BF11CD"/>
    <w:rsid w:val="00BF327B"/>
    <w:rsid w:val="00BF3C2A"/>
    <w:rsid w:val="00C0101B"/>
    <w:rsid w:val="00C017DE"/>
    <w:rsid w:val="00C057C2"/>
    <w:rsid w:val="00C1147E"/>
    <w:rsid w:val="00C27C89"/>
    <w:rsid w:val="00C36091"/>
    <w:rsid w:val="00C704B3"/>
    <w:rsid w:val="00C7548A"/>
    <w:rsid w:val="00C8357F"/>
    <w:rsid w:val="00C91336"/>
    <w:rsid w:val="00C97E54"/>
    <w:rsid w:val="00CA2819"/>
    <w:rsid w:val="00CA2904"/>
    <w:rsid w:val="00CA4BA9"/>
    <w:rsid w:val="00CA7530"/>
    <w:rsid w:val="00CB0EDE"/>
    <w:rsid w:val="00CC3249"/>
    <w:rsid w:val="00CC7845"/>
    <w:rsid w:val="00CD5DE4"/>
    <w:rsid w:val="00CE034F"/>
    <w:rsid w:val="00CE3069"/>
    <w:rsid w:val="00CE61A3"/>
    <w:rsid w:val="00CF4013"/>
    <w:rsid w:val="00CF4758"/>
    <w:rsid w:val="00CF6FE3"/>
    <w:rsid w:val="00D122D7"/>
    <w:rsid w:val="00D17B52"/>
    <w:rsid w:val="00D25EDF"/>
    <w:rsid w:val="00D27C66"/>
    <w:rsid w:val="00D36CF6"/>
    <w:rsid w:val="00D4398D"/>
    <w:rsid w:val="00D5555F"/>
    <w:rsid w:val="00D56D49"/>
    <w:rsid w:val="00D5744E"/>
    <w:rsid w:val="00D659F7"/>
    <w:rsid w:val="00D67FBE"/>
    <w:rsid w:val="00D75B92"/>
    <w:rsid w:val="00D8016B"/>
    <w:rsid w:val="00D84683"/>
    <w:rsid w:val="00D87848"/>
    <w:rsid w:val="00D967B2"/>
    <w:rsid w:val="00DB5D91"/>
    <w:rsid w:val="00DD1E0B"/>
    <w:rsid w:val="00DE01CB"/>
    <w:rsid w:val="00E0168B"/>
    <w:rsid w:val="00E521DD"/>
    <w:rsid w:val="00E603D7"/>
    <w:rsid w:val="00E72601"/>
    <w:rsid w:val="00E86D90"/>
    <w:rsid w:val="00E93590"/>
    <w:rsid w:val="00EA1518"/>
    <w:rsid w:val="00EA3953"/>
    <w:rsid w:val="00EB0A6D"/>
    <w:rsid w:val="00EC107B"/>
    <w:rsid w:val="00ED41D5"/>
    <w:rsid w:val="00ED5F98"/>
    <w:rsid w:val="00EE103A"/>
    <w:rsid w:val="00EE1DFF"/>
    <w:rsid w:val="00F01D1B"/>
    <w:rsid w:val="00F035DA"/>
    <w:rsid w:val="00F03740"/>
    <w:rsid w:val="00F0515C"/>
    <w:rsid w:val="00F05E23"/>
    <w:rsid w:val="00F22B9A"/>
    <w:rsid w:val="00F255E4"/>
    <w:rsid w:val="00F40876"/>
    <w:rsid w:val="00F50208"/>
    <w:rsid w:val="00F50660"/>
    <w:rsid w:val="00F51B18"/>
    <w:rsid w:val="00F62370"/>
    <w:rsid w:val="00F62591"/>
    <w:rsid w:val="00F634CD"/>
    <w:rsid w:val="00F66750"/>
    <w:rsid w:val="00F72B75"/>
    <w:rsid w:val="00F80321"/>
    <w:rsid w:val="00F9093E"/>
    <w:rsid w:val="00F94651"/>
    <w:rsid w:val="00F9607C"/>
    <w:rsid w:val="00F9749D"/>
    <w:rsid w:val="00FA152E"/>
    <w:rsid w:val="00FA1DD6"/>
    <w:rsid w:val="00FA24C6"/>
    <w:rsid w:val="00FA4BBF"/>
    <w:rsid w:val="00FA4FAE"/>
    <w:rsid w:val="00FB70B6"/>
    <w:rsid w:val="00FD1E15"/>
    <w:rsid w:val="00FD5847"/>
    <w:rsid w:val="00FE1465"/>
    <w:rsid w:val="00FE29B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2B16A-201A-4136-8D7A-10CF7137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5ECC-039E-4EE8-8B91-9DE1E243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03.01.2024 РІ 14:45:45 18 РЎРІРёСЂРёРґРѕРІРЎРѕС…СЂР°РЅРµРЅ: 	03.01.2024 РІ 18:16:57 РЎРѕС…СЂР°РЅРµРЅ: 	03.01.2024 РІ 18:50:18 РЎРѕС…СЂР°РЅРµРЅ: 	03.01.2024 РІ 19:00:12 РЎРѕС…СЂР°РЅРµРЅ: 	03.01.2024 РІ 19:05:58 РћС‚РєСЂС‹С‚: 		04.01.2024 РІ 11:03:33 18 РљРѕР»РѕСЃРѕРІСЃРєРёР№РЎРѕС…СЂР°РЅРµРЅ: 	04.01.2024 РІ 11:12:21 РћС‚РєСЂС‹С‚: 		04.01.2024 РІ 11:14:03 18 РљРѕР»РѕСЃРѕРІСЃРєРёР№РћС‚РїРµС‡Р°С‚Р°РЅ: 	05.01.2024 РІ 10:00:30 РЎРѕС…СЂР°РЅРµРЅ: 	05.01.2024 РІ 12:19:43 РЎРѕС…СЂР°РЅРµРЅ: 	05.01.2024 РІ 13:44:01 РЎРѕС…СЂР°РЅРµРЅ: 	05.01.2024 РІ 13:51:15 РЎРѕС…СЂР°РЅРµРЅ: 	05.01.2024 РІ 14:18:51 РЎРѕС…СЂР°РЅРµРЅ: 	05.01.2024 РІ 14:55:21 РЎРѕС…СЂР°РЅРµРЅ: 	05.01.2024 РІ 14:55:26 РћС‚РєСЂС‹С‚: 		05.01.2024 РІ 15:08:43 18 РЁРµРЅРґРёРєРћС‚РєСЂС‹С‚: 		05.01.2024 РІ 15:11:10 18 РЎРІРёСЂРёРґРѕРІРћС‚РїРµС‡Р°С‚Р°РЅ: 	05.01.2024 РІ 15:11:16 РћС‚РїРµС‡Р°С‚Р°РЅ: 	05.01.2024 РІ 15:11:49 РЎРѕС…СЂР°РЅРµРЅ: 	05.01.2024 РІ 15:12:26 РћС‚РєСЂС‹С‚: 		05.01.2024 РІ 15:18:04 18 РЁРµРЅРґРёРєРћС‚РєСЂС‹С‚: 		05.01.2024 РІ 15:19:33 18 РЁРµРЅРґРёРєРЎРѕС…СЂР°РЅРµРЅ: 	05.01.2024 РІ 15:20:28 РћС‚РєСЂС‹С‚: 		05.01.2024 РІ 16:23:12 18 РЁРµРЅРґРёРєРЎРѕС…СЂР°РЅРµРЅ: 	05.01.2024 РІ 16:23:30 РћС‚РєСЂС‹С‚: 		05.01.2024 РІ 16:41:49 18 РЎРІРёСЂРёРґРѕРІРЎРѕС…СЂР°РЅРµРЅ: 	05.01.2024 РІ 17:09:01 РЎРѕС…СЂР°РЅРµРЅ: 	05.01.2024 РІ 17:10:13 РЎРѕС…СЂР°РЅРµРЅ: 	05.01.2024 РІ 17:10:14 РћС‚РєСЂС‹С‚: 		05.01.2024 РІ 17:10:29 18 РЎРІРёСЂРёРґРѕРІРћС‚РєСЂС‹С‚: 		05.01.2024 РІ 17:11:27 18 РЁРµРЅРґРёРєРЎРѕС…СЂР°РЅРµРЅ: 	05.01.2024 РІ 17:12:06 РЎРѕС…СЂР°РЅРµРЅ: 	05.01.2024 РІ 17:16:21РЎРѕС…СЂР°РЅРµРЅ: 	05.01.2024 РІ 17:21:10 _x000d_РЎРѕС…СЂР°РЅРµРЅ: 	05.01.2024 РІ 17:23:15 _x000d_РЎРѕС…СЂР°РЅРµРЅ: 	05.01.2024 РІ 17:36:47 _x000d_РЎРѕС…СЂР°РЅРµРЅ: 	05.01.2024 РІ 17:36:48 _x000d_РЎРѕС…СЂР°РЅРµРЅ: 	05.01.2024 РІ 17:39:36 _x000d_РЎРѕС…СЂР°РЅРµРЅ: 	05.01.2024 РІ 17:40:11 _x000d__x000d_РћС‚РєСЂС‹С‚: 		05.01.2024 РІ 17:41:03 18 РЎРІРёСЂРёРґРѕРІ_x000d_РЎРѕС…СЂР°РЅРµРЅ: 	05.01.2024 РІ 17:52:54 _x000d_РЎРѕС…СЂР°РЅРµРЅ: 	05.01.2024 РІ 17:54:50 _x000d_РЎРѕС…СЂР°РЅРµРЅ: 	05.01.2024 РІ 17:55:30 _x000d__x000d_РћС‚РєСЂС‹С‚: 		05.01.2024 РІ 17:55:45 18 РЁРµРЅРґРёРє_x000d__x000d_РћС‚РєСЂС‹С‚: 		05.0</dc:description>
  <cp:lastModifiedBy>Юлия В. Кунаховец</cp:lastModifiedBy>
  <cp:revision>2</cp:revision>
  <cp:lastPrinted>2024-01-08T12:09:00Z</cp:lastPrinted>
  <dcterms:created xsi:type="dcterms:W3CDTF">2024-01-11T09:08:00Z</dcterms:created>
  <dcterms:modified xsi:type="dcterms:W3CDTF">2024-01-11T09:08:00Z</dcterms:modified>
</cp:coreProperties>
</file>